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12" w:rsidRPr="005C2C65" w:rsidRDefault="00A66512" w:rsidP="00A66512">
      <w:pPr>
        <w:ind w:firstLine="708"/>
        <w:jc w:val="both"/>
        <w:rPr>
          <w:rFonts w:ascii="Times New Roman" w:hAnsi="Times New Roman" w:cs="Times New Roman"/>
          <w:sz w:val="24"/>
          <w:szCs w:val="24"/>
        </w:rPr>
      </w:pPr>
      <w:r w:rsidRPr="005C2C65">
        <w:rPr>
          <w:rFonts w:ascii="Times New Roman" w:hAnsi="Times New Roman" w:cs="Times New Roman"/>
          <w:b/>
          <w:bCs/>
          <w:sz w:val="24"/>
          <w:szCs w:val="24"/>
        </w:rPr>
        <w:t>Тема опыта:</w:t>
      </w:r>
      <w:r w:rsidRPr="005C2C65">
        <w:rPr>
          <w:rFonts w:ascii="Times New Roman" w:hAnsi="Times New Roman" w:cs="Times New Roman"/>
          <w:sz w:val="24"/>
          <w:szCs w:val="24"/>
        </w:rPr>
        <w:t xml:space="preserve"> «Роль военно-патриотического клуба «Отвага» в формировании гражданской и патриотической позиции школьников»</w:t>
      </w:r>
    </w:p>
    <w:p w:rsidR="00A66512" w:rsidRPr="005C2C65" w:rsidRDefault="00A66512" w:rsidP="00A66512">
      <w:pPr>
        <w:ind w:firstLine="708"/>
        <w:jc w:val="both"/>
        <w:rPr>
          <w:rFonts w:ascii="Times New Roman" w:hAnsi="Times New Roman" w:cs="Times New Roman"/>
          <w:sz w:val="24"/>
          <w:szCs w:val="24"/>
        </w:rPr>
      </w:pPr>
      <w:r w:rsidRPr="005C2C65">
        <w:rPr>
          <w:rFonts w:ascii="Times New Roman" w:hAnsi="Times New Roman" w:cs="Times New Roman"/>
          <w:b/>
          <w:bCs/>
          <w:sz w:val="24"/>
          <w:szCs w:val="24"/>
        </w:rPr>
        <w:t xml:space="preserve">Автор опыта: </w:t>
      </w:r>
      <w:proofErr w:type="spellStart"/>
      <w:r w:rsidRPr="005C2C65">
        <w:rPr>
          <w:rFonts w:ascii="Times New Roman" w:hAnsi="Times New Roman" w:cs="Times New Roman"/>
          <w:b/>
          <w:bCs/>
          <w:sz w:val="24"/>
          <w:szCs w:val="24"/>
        </w:rPr>
        <w:t>Сухнев</w:t>
      </w:r>
      <w:proofErr w:type="spellEnd"/>
      <w:r w:rsidRPr="005C2C65">
        <w:rPr>
          <w:rFonts w:ascii="Times New Roman" w:hAnsi="Times New Roman" w:cs="Times New Roman"/>
          <w:b/>
          <w:bCs/>
          <w:sz w:val="24"/>
          <w:szCs w:val="24"/>
        </w:rPr>
        <w:t xml:space="preserve"> Алексей Валентинович, </w:t>
      </w:r>
      <w:r w:rsidRPr="005C2C65">
        <w:rPr>
          <w:rFonts w:ascii="Times New Roman" w:hAnsi="Times New Roman" w:cs="Times New Roman"/>
          <w:sz w:val="24"/>
          <w:szCs w:val="24"/>
        </w:rPr>
        <w:t>учитель ОБЖ</w:t>
      </w:r>
      <w:r w:rsidR="005D07DB">
        <w:rPr>
          <w:rFonts w:ascii="Times New Roman" w:hAnsi="Times New Roman" w:cs="Times New Roman"/>
          <w:sz w:val="24"/>
          <w:szCs w:val="24"/>
        </w:rPr>
        <w:t xml:space="preserve"> и физической культуры</w:t>
      </w:r>
      <w:r w:rsidRPr="005C2C65">
        <w:rPr>
          <w:rFonts w:ascii="Times New Roman" w:hAnsi="Times New Roman" w:cs="Times New Roman"/>
          <w:sz w:val="24"/>
          <w:szCs w:val="24"/>
        </w:rPr>
        <w:t xml:space="preserve"> ГБОУ НАО «Средняя школа №</w:t>
      </w:r>
      <w:r w:rsidR="005D07DB">
        <w:rPr>
          <w:rFonts w:ascii="Times New Roman" w:hAnsi="Times New Roman" w:cs="Times New Roman"/>
          <w:sz w:val="24"/>
          <w:szCs w:val="24"/>
        </w:rPr>
        <w:t xml:space="preserve"> 4 г. </w:t>
      </w:r>
      <w:r w:rsidRPr="005C2C65">
        <w:rPr>
          <w:rFonts w:ascii="Times New Roman" w:hAnsi="Times New Roman" w:cs="Times New Roman"/>
          <w:sz w:val="24"/>
          <w:szCs w:val="24"/>
        </w:rPr>
        <w:t>Нарьян-Мара с углубленным изучением отдельных предметов»</w:t>
      </w:r>
    </w:p>
    <w:p w:rsidR="00A66512" w:rsidRPr="005C2C65" w:rsidRDefault="00A66512" w:rsidP="00A66512">
      <w:pPr>
        <w:pStyle w:val="a3"/>
        <w:jc w:val="center"/>
        <w:rPr>
          <w:rFonts w:ascii="Times New Roman" w:hAnsi="Times New Roman" w:cs="Times New Roman"/>
          <w:b/>
          <w:sz w:val="24"/>
          <w:szCs w:val="24"/>
        </w:rPr>
      </w:pPr>
      <w:r w:rsidRPr="005C2C65">
        <w:rPr>
          <w:rFonts w:ascii="Times New Roman" w:hAnsi="Times New Roman" w:cs="Times New Roman"/>
          <w:b/>
          <w:sz w:val="24"/>
          <w:szCs w:val="24"/>
        </w:rPr>
        <w:t>Раздел I</w:t>
      </w:r>
    </w:p>
    <w:p w:rsidR="00A66512" w:rsidRPr="005C2C65" w:rsidRDefault="00A66512" w:rsidP="00A66512">
      <w:pPr>
        <w:pStyle w:val="a3"/>
        <w:jc w:val="center"/>
        <w:rPr>
          <w:rFonts w:ascii="Times New Roman" w:hAnsi="Times New Roman" w:cs="Times New Roman"/>
          <w:b/>
          <w:sz w:val="24"/>
          <w:szCs w:val="24"/>
        </w:rPr>
      </w:pPr>
      <w:r w:rsidRPr="005C2C65">
        <w:rPr>
          <w:rFonts w:ascii="Times New Roman" w:hAnsi="Times New Roman" w:cs="Times New Roman"/>
          <w:b/>
          <w:sz w:val="24"/>
          <w:szCs w:val="24"/>
        </w:rPr>
        <w:t>Информация об опыте</w:t>
      </w:r>
    </w:p>
    <w:p w:rsidR="006A0A78" w:rsidRPr="005C2C65" w:rsidRDefault="006A0A78" w:rsidP="00A45536">
      <w:pPr>
        <w:pStyle w:val="a3"/>
        <w:numPr>
          <w:ilvl w:val="0"/>
          <w:numId w:val="1"/>
        </w:numPr>
        <w:jc w:val="center"/>
        <w:rPr>
          <w:rFonts w:ascii="Times New Roman" w:hAnsi="Times New Roman" w:cs="Times New Roman"/>
          <w:b/>
          <w:sz w:val="24"/>
          <w:szCs w:val="24"/>
        </w:rPr>
      </w:pPr>
      <w:r w:rsidRPr="005C2C65">
        <w:rPr>
          <w:rFonts w:ascii="Times New Roman" w:hAnsi="Times New Roman" w:cs="Times New Roman"/>
          <w:b/>
          <w:sz w:val="24"/>
          <w:szCs w:val="24"/>
        </w:rPr>
        <w:t>Условия возникновения и становления опыта</w:t>
      </w:r>
    </w:p>
    <w:p w:rsidR="00071F24" w:rsidRPr="005C2C65" w:rsidRDefault="006A0A78" w:rsidP="006A0A78">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w:t>
      </w:r>
    </w:p>
    <w:p w:rsidR="006A0A78" w:rsidRPr="005C2C65" w:rsidRDefault="006A0A78" w:rsidP="006A0A78">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Работу над темой «Роль военно-патриотического клуба «Отвага» в формировании гражданской и патриотическ</w:t>
      </w:r>
      <w:r w:rsidR="00B628A7" w:rsidRPr="005C2C65">
        <w:rPr>
          <w:rFonts w:ascii="Times New Roman" w:eastAsia="Times New Roman" w:hAnsi="Times New Roman" w:cs="Times New Roman"/>
          <w:color w:val="000000"/>
          <w:sz w:val="24"/>
          <w:szCs w:val="24"/>
        </w:rPr>
        <w:t>ой позиции школьников»  автор</w:t>
      </w:r>
      <w:r w:rsidRPr="005C2C65">
        <w:rPr>
          <w:rFonts w:ascii="Times New Roman" w:eastAsia="Times New Roman" w:hAnsi="Times New Roman" w:cs="Times New Roman"/>
          <w:color w:val="000000"/>
          <w:sz w:val="24"/>
          <w:szCs w:val="24"/>
        </w:rPr>
        <w:t xml:space="preserve"> начал в 2011 году в должности учит</w:t>
      </w:r>
      <w:r w:rsidR="005C31A9" w:rsidRPr="005C2C65">
        <w:rPr>
          <w:rFonts w:ascii="Times New Roman" w:eastAsia="Times New Roman" w:hAnsi="Times New Roman" w:cs="Times New Roman"/>
          <w:color w:val="000000"/>
          <w:sz w:val="24"/>
          <w:szCs w:val="24"/>
        </w:rPr>
        <w:t>еля физической культуры и ОБЖ М</w:t>
      </w:r>
      <w:r w:rsidR="000E4B13" w:rsidRPr="005C2C65">
        <w:rPr>
          <w:rFonts w:ascii="Times New Roman" w:eastAsia="Times New Roman" w:hAnsi="Times New Roman" w:cs="Times New Roman"/>
          <w:color w:val="000000"/>
          <w:sz w:val="24"/>
          <w:szCs w:val="24"/>
        </w:rPr>
        <w:t>ОУ НАО</w:t>
      </w:r>
      <w:proofErr w:type="gramStart"/>
      <w:r w:rsidR="003F278D" w:rsidRPr="005C2C65">
        <w:rPr>
          <w:rFonts w:ascii="Times New Roman" w:eastAsia="Times New Roman" w:hAnsi="Times New Roman" w:cs="Times New Roman"/>
          <w:color w:val="000000"/>
          <w:sz w:val="24"/>
          <w:szCs w:val="24"/>
        </w:rPr>
        <w:t>«</w:t>
      </w:r>
      <w:r w:rsidR="000E4B13" w:rsidRPr="005C2C65">
        <w:rPr>
          <w:rFonts w:ascii="Times New Roman" w:eastAsia="Times New Roman" w:hAnsi="Times New Roman" w:cs="Times New Roman"/>
          <w:color w:val="000000"/>
          <w:sz w:val="24"/>
          <w:szCs w:val="24"/>
        </w:rPr>
        <w:t>С</w:t>
      </w:r>
      <w:proofErr w:type="gramEnd"/>
      <w:r w:rsidRPr="005C2C65">
        <w:rPr>
          <w:rFonts w:ascii="Times New Roman" w:eastAsia="Times New Roman" w:hAnsi="Times New Roman" w:cs="Times New Roman"/>
          <w:color w:val="000000"/>
          <w:sz w:val="24"/>
          <w:szCs w:val="24"/>
        </w:rPr>
        <w:t>Ш № 4</w:t>
      </w:r>
      <w:r w:rsidR="003F278D" w:rsidRPr="005C2C65">
        <w:rPr>
          <w:rFonts w:ascii="Times New Roman" w:eastAsia="Times New Roman" w:hAnsi="Times New Roman" w:cs="Times New Roman"/>
          <w:color w:val="000000"/>
          <w:sz w:val="24"/>
          <w:szCs w:val="24"/>
        </w:rPr>
        <w:t>»</w:t>
      </w:r>
      <w:r w:rsidR="00383698" w:rsidRPr="005C2C65">
        <w:rPr>
          <w:rFonts w:ascii="Times New Roman" w:eastAsia="Times New Roman" w:hAnsi="Times New Roman" w:cs="Times New Roman"/>
          <w:color w:val="000000"/>
          <w:sz w:val="24"/>
          <w:szCs w:val="24"/>
        </w:rPr>
        <w:t xml:space="preserve">, в </w:t>
      </w:r>
      <w:r w:rsidR="005C31A9" w:rsidRPr="005C2C65">
        <w:rPr>
          <w:rFonts w:ascii="Times New Roman" w:eastAsia="Times New Roman" w:hAnsi="Times New Roman" w:cs="Times New Roman"/>
          <w:color w:val="000000"/>
          <w:sz w:val="24"/>
          <w:szCs w:val="24"/>
        </w:rPr>
        <w:t xml:space="preserve"> дальнейшем переименованную ГБОУ НАО « Средняя школа № 4 г. Нарьян-Мар  с углубленным изучением отдельных предметов»</w:t>
      </w:r>
      <w:r w:rsidR="00383698" w:rsidRPr="005C2C65">
        <w:rPr>
          <w:rFonts w:ascii="Times New Roman" w:eastAsia="Times New Roman" w:hAnsi="Times New Roman" w:cs="Times New Roman"/>
          <w:color w:val="000000"/>
          <w:sz w:val="24"/>
          <w:szCs w:val="24"/>
        </w:rPr>
        <w:t>.</w:t>
      </w:r>
    </w:p>
    <w:p w:rsidR="00383698" w:rsidRPr="005C2C65" w:rsidRDefault="006A0A78" w:rsidP="00383698">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Патриотическому воспитанию в школе всегда уделялось и уделяется повышенное внимание. </w:t>
      </w:r>
    </w:p>
    <w:p w:rsidR="00383698" w:rsidRPr="005C2C65" w:rsidRDefault="006A0A78" w:rsidP="00383698">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При анализе анкеты «Значение патриотизма в современных условиях</w:t>
      </w:r>
      <w:r w:rsidR="00B628A7" w:rsidRPr="005C2C65">
        <w:rPr>
          <w:rFonts w:ascii="Times New Roman" w:eastAsia="Times New Roman" w:hAnsi="Times New Roman" w:cs="Times New Roman"/>
          <w:color w:val="000000"/>
          <w:sz w:val="24"/>
          <w:szCs w:val="24"/>
        </w:rPr>
        <w:t>» автор</w:t>
      </w:r>
      <w:r w:rsidR="00DF2AD4" w:rsidRPr="005C2C65">
        <w:rPr>
          <w:rFonts w:ascii="Times New Roman" w:eastAsia="Times New Roman" w:hAnsi="Times New Roman" w:cs="Times New Roman"/>
          <w:color w:val="000000"/>
          <w:sz w:val="24"/>
          <w:szCs w:val="24"/>
        </w:rPr>
        <w:t xml:space="preserve">  выявил</w:t>
      </w:r>
      <w:r w:rsidRPr="005C2C65">
        <w:rPr>
          <w:rFonts w:ascii="Times New Roman" w:eastAsia="Times New Roman" w:hAnsi="Times New Roman" w:cs="Times New Roman"/>
          <w:color w:val="000000"/>
          <w:sz w:val="24"/>
          <w:szCs w:val="24"/>
        </w:rPr>
        <w:t xml:space="preserve"> низкий уровень гражданской ответствен</w:t>
      </w:r>
      <w:r w:rsidR="00D81339" w:rsidRPr="005C2C65">
        <w:rPr>
          <w:rFonts w:ascii="Times New Roman" w:eastAsia="Times New Roman" w:hAnsi="Times New Roman" w:cs="Times New Roman"/>
          <w:color w:val="000000"/>
          <w:sz w:val="24"/>
          <w:szCs w:val="24"/>
        </w:rPr>
        <w:t>ности у учащихся.</w:t>
      </w:r>
      <w:r w:rsidRPr="005C2C65">
        <w:rPr>
          <w:rFonts w:ascii="Times New Roman" w:eastAsia="Times New Roman" w:hAnsi="Times New Roman" w:cs="Times New Roman"/>
          <w:color w:val="000000"/>
          <w:sz w:val="24"/>
          <w:szCs w:val="24"/>
        </w:rPr>
        <w:t xml:space="preserve"> В сознании детей получили широкое распространение равнодушие, эгоизм, индивидуализм, цинизм, немотивированная агрессивность, неуважительное отношение и падение престижа военно-государственной службы. Снизилась роль самой армии в патриотическом воспитании подрастающего поколения.</w:t>
      </w:r>
    </w:p>
    <w:p w:rsidR="00383698" w:rsidRPr="005C2C65" w:rsidRDefault="00383698" w:rsidP="00383698">
      <w:pPr>
        <w:spacing w:after="0" w:line="240" w:lineRule="auto"/>
        <w:ind w:firstLine="56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 xml:space="preserve">В образовательной организации военно-патриотический клуб «Отвага» посещают обучающиеся с 8 класса. Контингент </w:t>
      </w:r>
      <w:proofErr w:type="gramStart"/>
      <w:r w:rsidRPr="005C2C65">
        <w:rPr>
          <w:rFonts w:ascii="Times New Roman" w:eastAsia="Times New Roman" w:hAnsi="Times New Roman" w:cs="Times New Roman"/>
          <w:sz w:val="24"/>
          <w:szCs w:val="24"/>
        </w:rPr>
        <w:t>обучающихся</w:t>
      </w:r>
      <w:proofErr w:type="gramEnd"/>
      <w:r w:rsidRPr="005C2C65">
        <w:rPr>
          <w:rFonts w:ascii="Times New Roman" w:eastAsia="Times New Roman" w:hAnsi="Times New Roman" w:cs="Times New Roman"/>
          <w:sz w:val="24"/>
          <w:szCs w:val="24"/>
        </w:rPr>
        <w:t xml:space="preserve"> разнороден и представлен различными социальными слоями: служащие – 30%, рабочие – 48%, инженерно-технические работники – 8%, предприниматели – 4%, домохозяйки – 10%, неполные семьи составляют – 12%.</w:t>
      </w:r>
    </w:p>
    <w:p w:rsidR="00383698" w:rsidRPr="005C2C65" w:rsidRDefault="00383698" w:rsidP="00383698">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Социологическое исследование семей обучающихся показало, что 80% молодых родителей не знают истории, традиций и культуры своего народа, своего края, не уделяют должного внимания духовно-нравственному и патриотическому воспитанию детей, поэтому нарушается путь успешной социализации личности, формирование устойчивой связи поколений и обеспечение связи человека с родными корнями, его любви к Отечеству.</w:t>
      </w:r>
    </w:p>
    <w:p w:rsidR="00383698" w:rsidRPr="005C2C65" w:rsidRDefault="00383698" w:rsidP="00021B73">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Началом рабо</w:t>
      </w:r>
      <w:r w:rsidR="003E1EB0" w:rsidRPr="005C2C65">
        <w:rPr>
          <w:rFonts w:ascii="Times New Roman" w:eastAsia="Times New Roman" w:hAnsi="Times New Roman" w:cs="Times New Roman"/>
          <w:color w:val="000000"/>
          <w:sz w:val="24"/>
          <w:szCs w:val="24"/>
        </w:rPr>
        <w:t xml:space="preserve">ты </w:t>
      </w:r>
      <w:r w:rsidR="00215910">
        <w:rPr>
          <w:rFonts w:ascii="Times New Roman" w:eastAsia="Times New Roman" w:hAnsi="Times New Roman" w:cs="Times New Roman"/>
          <w:color w:val="000000"/>
          <w:sz w:val="24"/>
          <w:szCs w:val="24"/>
        </w:rPr>
        <w:t xml:space="preserve">автора </w:t>
      </w:r>
      <w:r w:rsidR="003E1EB0" w:rsidRPr="005C2C65">
        <w:rPr>
          <w:rFonts w:ascii="Times New Roman" w:eastAsia="Times New Roman" w:hAnsi="Times New Roman" w:cs="Times New Roman"/>
          <w:color w:val="000000"/>
          <w:sz w:val="24"/>
          <w:szCs w:val="24"/>
        </w:rPr>
        <w:t>стало проведение диагностики</w:t>
      </w:r>
      <w:r w:rsidR="00D370DF" w:rsidRPr="005C2C65">
        <w:rPr>
          <w:rFonts w:ascii="Times New Roman" w:eastAsia="Times New Roman" w:hAnsi="Times New Roman" w:cs="Times New Roman"/>
          <w:color w:val="000000"/>
          <w:sz w:val="24"/>
          <w:szCs w:val="24"/>
        </w:rPr>
        <w:t xml:space="preserve"> в 2013 году</w:t>
      </w:r>
      <w:r w:rsidR="003E1EB0" w:rsidRPr="005C2C65">
        <w:rPr>
          <w:rFonts w:ascii="Times New Roman" w:eastAsia="Times New Roman" w:hAnsi="Times New Roman" w:cs="Times New Roman"/>
          <w:color w:val="000000"/>
          <w:sz w:val="24"/>
          <w:szCs w:val="24"/>
        </w:rPr>
        <w:t>.  Б</w:t>
      </w:r>
      <w:r w:rsidRPr="005C2C65">
        <w:rPr>
          <w:rFonts w:ascii="Times New Roman" w:eastAsia="Times New Roman" w:hAnsi="Times New Roman" w:cs="Times New Roman"/>
          <w:color w:val="000000"/>
          <w:sz w:val="24"/>
          <w:szCs w:val="24"/>
        </w:rPr>
        <w:t xml:space="preserve">ыло проведено анкетирование родителей </w:t>
      </w:r>
      <w:r w:rsidR="001C738D" w:rsidRPr="005C2C65">
        <w:rPr>
          <w:rFonts w:ascii="Times New Roman" w:eastAsia="Times New Roman" w:hAnsi="Times New Roman" w:cs="Times New Roman"/>
          <w:color w:val="000000"/>
          <w:sz w:val="24"/>
          <w:szCs w:val="24"/>
        </w:rPr>
        <w:t xml:space="preserve">и детей </w:t>
      </w:r>
      <w:r w:rsidRPr="005C2C65">
        <w:rPr>
          <w:rFonts w:ascii="Times New Roman" w:eastAsia="Times New Roman" w:hAnsi="Times New Roman" w:cs="Times New Roman"/>
          <w:color w:val="000000"/>
          <w:sz w:val="24"/>
          <w:szCs w:val="24"/>
        </w:rPr>
        <w:t xml:space="preserve">с целью выявления </w:t>
      </w:r>
      <w:r w:rsidR="003E1EB0" w:rsidRPr="005C2C65">
        <w:rPr>
          <w:rFonts w:ascii="Times New Roman" w:eastAsia="Times New Roman" w:hAnsi="Times New Roman" w:cs="Times New Roman"/>
          <w:color w:val="000000"/>
          <w:sz w:val="24"/>
          <w:szCs w:val="24"/>
        </w:rPr>
        <w:t>уровней и показателей гражданственности</w:t>
      </w:r>
      <w:r w:rsidR="00021B73" w:rsidRPr="005C2C65">
        <w:rPr>
          <w:rFonts w:ascii="Times New Roman" w:eastAsia="Times New Roman" w:hAnsi="Times New Roman" w:cs="Times New Roman"/>
          <w:color w:val="000000"/>
          <w:sz w:val="24"/>
          <w:szCs w:val="24"/>
        </w:rPr>
        <w:t xml:space="preserve">. В исследовании приняло участие 30 детей и взрослых. Для фиксации и определения критериев </w:t>
      </w:r>
      <w:r w:rsidR="00215910">
        <w:rPr>
          <w:rFonts w:ascii="Times New Roman" w:eastAsia="Times New Roman" w:hAnsi="Times New Roman" w:cs="Times New Roman"/>
          <w:color w:val="000000"/>
          <w:sz w:val="24"/>
          <w:szCs w:val="24"/>
        </w:rPr>
        <w:t xml:space="preserve">автором </w:t>
      </w:r>
      <w:r w:rsidR="00021B73" w:rsidRPr="005C2C65">
        <w:rPr>
          <w:rFonts w:ascii="Times New Roman" w:eastAsia="Times New Roman" w:hAnsi="Times New Roman" w:cs="Times New Roman"/>
          <w:color w:val="000000"/>
          <w:sz w:val="24"/>
          <w:szCs w:val="24"/>
        </w:rPr>
        <w:t xml:space="preserve">были использованы методики педагога </w:t>
      </w:r>
      <w:proofErr w:type="spellStart"/>
      <w:r w:rsidR="00021B73" w:rsidRPr="005C2C65">
        <w:rPr>
          <w:rFonts w:ascii="Times New Roman" w:eastAsia="Times New Roman" w:hAnsi="Times New Roman" w:cs="Times New Roman"/>
          <w:color w:val="000000"/>
          <w:sz w:val="24"/>
          <w:szCs w:val="24"/>
        </w:rPr>
        <w:t>Куртовой</w:t>
      </w:r>
      <w:proofErr w:type="spellEnd"/>
      <w:r w:rsidR="00021B73" w:rsidRPr="005C2C65">
        <w:rPr>
          <w:rFonts w:ascii="Times New Roman" w:eastAsia="Times New Roman" w:hAnsi="Times New Roman" w:cs="Times New Roman"/>
          <w:color w:val="000000"/>
          <w:sz w:val="24"/>
          <w:szCs w:val="24"/>
        </w:rPr>
        <w:t xml:space="preserve"> И.А. «Диагностическая программа изучения уровней </w:t>
      </w:r>
      <w:proofErr w:type="spellStart"/>
      <w:r w:rsidR="00021B73" w:rsidRPr="005C2C65">
        <w:rPr>
          <w:rFonts w:ascii="Times New Roman" w:eastAsia="Times New Roman" w:hAnsi="Times New Roman" w:cs="Times New Roman"/>
          <w:color w:val="000000"/>
          <w:sz w:val="24"/>
          <w:szCs w:val="24"/>
        </w:rPr>
        <w:t>сформированности</w:t>
      </w:r>
      <w:proofErr w:type="spellEnd"/>
      <w:r w:rsidR="00021B73" w:rsidRPr="005C2C65">
        <w:rPr>
          <w:rFonts w:ascii="Times New Roman" w:eastAsia="Times New Roman" w:hAnsi="Times New Roman" w:cs="Times New Roman"/>
          <w:color w:val="000000"/>
          <w:sz w:val="24"/>
          <w:szCs w:val="24"/>
        </w:rPr>
        <w:t xml:space="preserve"> гражданственности у подростков», анкеты Д.В.Григорьевой «Отечество мое – Россия»,  </w:t>
      </w:r>
      <w:proofErr w:type="spellStart"/>
      <w:r w:rsidR="00021B73" w:rsidRPr="005C2C65">
        <w:rPr>
          <w:rFonts w:ascii="Times New Roman" w:eastAsia="Times New Roman" w:hAnsi="Times New Roman" w:cs="Times New Roman"/>
          <w:color w:val="000000"/>
          <w:sz w:val="24"/>
          <w:szCs w:val="24"/>
        </w:rPr>
        <w:t>опросника</w:t>
      </w:r>
      <w:proofErr w:type="spellEnd"/>
      <w:r w:rsidR="00021B73" w:rsidRPr="005C2C65">
        <w:rPr>
          <w:rFonts w:ascii="Times New Roman" w:eastAsia="Times New Roman" w:hAnsi="Times New Roman" w:cs="Times New Roman"/>
          <w:color w:val="000000"/>
          <w:sz w:val="24"/>
          <w:szCs w:val="24"/>
        </w:rPr>
        <w:t xml:space="preserve"> </w:t>
      </w:r>
      <w:proofErr w:type="spellStart"/>
      <w:r w:rsidR="00021B73" w:rsidRPr="005C2C65">
        <w:rPr>
          <w:rFonts w:ascii="Times New Roman" w:eastAsia="Times New Roman" w:hAnsi="Times New Roman" w:cs="Times New Roman"/>
          <w:color w:val="000000"/>
          <w:sz w:val="24"/>
          <w:szCs w:val="24"/>
        </w:rPr>
        <w:t>Н.С.Пряжниковой</w:t>
      </w:r>
      <w:proofErr w:type="spellEnd"/>
      <w:r w:rsidR="00021B73" w:rsidRPr="005C2C65">
        <w:rPr>
          <w:rFonts w:ascii="Times New Roman" w:eastAsia="Times New Roman" w:hAnsi="Times New Roman" w:cs="Times New Roman"/>
          <w:color w:val="000000"/>
          <w:sz w:val="24"/>
          <w:szCs w:val="24"/>
        </w:rPr>
        <w:t xml:space="preserve"> «Самооценка нравственности, гражданственности».</w:t>
      </w:r>
    </w:p>
    <w:p w:rsidR="00C16785" w:rsidRPr="005C2C65" w:rsidRDefault="00021B73" w:rsidP="00C16785">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По результатам диагностики были обнаружены следующие уровни </w:t>
      </w:r>
      <w:proofErr w:type="spellStart"/>
      <w:r w:rsidRPr="005C2C65">
        <w:rPr>
          <w:rFonts w:ascii="Times New Roman" w:eastAsia="Times New Roman" w:hAnsi="Times New Roman" w:cs="Times New Roman"/>
          <w:color w:val="000000"/>
          <w:sz w:val="24"/>
          <w:szCs w:val="24"/>
        </w:rPr>
        <w:t>сформированности</w:t>
      </w:r>
      <w:proofErr w:type="spellEnd"/>
      <w:r w:rsidRPr="005C2C65">
        <w:rPr>
          <w:rFonts w:ascii="Times New Roman" w:eastAsia="Times New Roman" w:hAnsi="Times New Roman" w:cs="Times New Roman"/>
          <w:color w:val="000000"/>
          <w:sz w:val="24"/>
          <w:szCs w:val="24"/>
        </w:rPr>
        <w:t xml:space="preserve"> гражданственности и патриотизма у </w:t>
      </w:r>
      <w:proofErr w:type="gramStart"/>
      <w:r w:rsidRPr="005C2C65">
        <w:rPr>
          <w:rFonts w:ascii="Times New Roman" w:eastAsia="Times New Roman" w:hAnsi="Times New Roman" w:cs="Times New Roman"/>
          <w:color w:val="000000"/>
          <w:sz w:val="24"/>
          <w:szCs w:val="24"/>
        </w:rPr>
        <w:t>обучающихся</w:t>
      </w:r>
      <w:proofErr w:type="gramEnd"/>
      <w:r w:rsidRPr="005C2C65">
        <w:rPr>
          <w:rFonts w:ascii="Times New Roman" w:eastAsia="Times New Roman" w:hAnsi="Times New Roman" w:cs="Times New Roman"/>
          <w:color w:val="000000"/>
          <w:sz w:val="24"/>
          <w:szCs w:val="24"/>
        </w:rPr>
        <w:t>:</w:t>
      </w:r>
    </w:p>
    <w:tbl>
      <w:tblPr>
        <w:tblStyle w:val="a4"/>
        <w:tblW w:w="0" w:type="auto"/>
        <w:tblLayout w:type="fixed"/>
        <w:tblLook w:val="04A0"/>
      </w:tblPr>
      <w:tblGrid>
        <w:gridCol w:w="3794"/>
        <w:gridCol w:w="1276"/>
        <w:gridCol w:w="1417"/>
        <w:gridCol w:w="1418"/>
        <w:gridCol w:w="1666"/>
      </w:tblGrid>
      <w:tr w:rsidR="00A45536" w:rsidRPr="005C2C65" w:rsidTr="00A45536">
        <w:tc>
          <w:tcPr>
            <w:tcW w:w="3794" w:type="dxa"/>
            <w:vMerge w:val="restart"/>
          </w:tcPr>
          <w:p w:rsidR="00A45536" w:rsidRPr="005C2C65" w:rsidRDefault="00A45536" w:rsidP="009B5A5E">
            <w:pPr>
              <w:jc w:val="center"/>
              <w:rPr>
                <w:rFonts w:ascii="Times New Roman" w:eastAsia="Times New Roman" w:hAnsi="Times New Roman" w:cs="Times New Roman"/>
                <w:i/>
                <w:color w:val="000000"/>
                <w:sz w:val="24"/>
                <w:szCs w:val="24"/>
              </w:rPr>
            </w:pPr>
            <w:r w:rsidRPr="005C2C65">
              <w:rPr>
                <w:rFonts w:ascii="Times New Roman" w:eastAsia="Times New Roman" w:hAnsi="Times New Roman" w:cs="Times New Roman"/>
                <w:i/>
                <w:color w:val="000000"/>
                <w:sz w:val="24"/>
                <w:szCs w:val="24"/>
              </w:rPr>
              <w:t>Компоненты гражданственности</w:t>
            </w:r>
          </w:p>
        </w:tc>
        <w:tc>
          <w:tcPr>
            <w:tcW w:w="5777" w:type="dxa"/>
            <w:gridSpan w:val="4"/>
          </w:tcPr>
          <w:p w:rsidR="00A45536" w:rsidRPr="005C2C65" w:rsidRDefault="00A45536" w:rsidP="009B5A5E">
            <w:pPr>
              <w:jc w:val="center"/>
              <w:rPr>
                <w:rFonts w:ascii="Times New Roman" w:eastAsia="Times New Roman" w:hAnsi="Times New Roman" w:cs="Times New Roman"/>
                <w:i/>
                <w:color w:val="000000"/>
                <w:sz w:val="24"/>
                <w:szCs w:val="24"/>
              </w:rPr>
            </w:pPr>
            <w:r w:rsidRPr="005C2C65">
              <w:rPr>
                <w:rFonts w:ascii="Times New Roman" w:eastAsia="Times New Roman" w:hAnsi="Times New Roman" w:cs="Times New Roman"/>
                <w:i/>
                <w:color w:val="000000"/>
                <w:sz w:val="24"/>
                <w:szCs w:val="24"/>
              </w:rPr>
              <w:t>Уровни и показатели гражданственности</w:t>
            </w:r>
          </w:p>
        </w:tc>
      </w:tr>
      <w:tr w:rsidR="00A45536" w:rsidRPr="005C2C65" w:rsidTr="00A45536">
        <w:tc>
          <w:tcPr>
            <w:tcW w:w="3794" w:type="dxa"/>
            <w:vMerge/>
          </w:tcPr>
          <w:p w:rsidR="00A45536" w:rsidRPr="005C2C65" w:rsidRDefault="00A45536" w:rsidP="009B5A5E">
            <w:pPr>
              <w:jc w:val="center"/>
              <w:rPr>
                <w:rFonts w:ascii="Times New Roman" w:eastAsia="Times New Roman" w:hAnsi="Times New Roman" w:cs="Times New Roman"/>
                <w:i/>
                <w:color w:val="000000"/>
                <w:sz w:val="24"/>
                <w:szCs w:val="24"/>
              </w:rPr>
            </w:pPr>
          </w:p>
        </w:tc>
        <w:tc>
          <w:tcPr>
            <w:tcW w:w="1276" w:type="dxa"/>
          </w:tcPr>
          <w:p w:rsidR="00A45536" w:rsidRPr="005C2C65" w:rsidRDefault="00A45536" w:rsidP="009B5A5E">
            <w:pPr>
              <w:jc w:val="center"/>
              <w:rPr>
                <w:rFonts w:ascii="Times New Roman" w:eastAsia="Times New Roman" w:hAnsi="Times New Roman" w:cs="Times New Roman"/>
                <w:i/>
                <w:color w:val="000000"/>
                <w:sz w:val="24"/>
                <w:szCs w:val="24"/>
              </w:rPr>
            </w:pPr>
            <w:r w:rsidRPr="005C2C65">
              <w:rPr>
                <w:rFonts w:ascii="Times New Roman" w:eastAsia="Times New Roman" w:hAnsi="Times New Roman" w:cs="Times New Roman"/>
                <w:i/>
                <w:color w:val="000000"/>
                <w:sz w:val="24"/>
                <w:szCs w:val="24"/>
              </w:rPr>
              <w:t>высокий</w:t>
            </w:r>
          </w:p>
        </w:tc>
        <w:tc>
          <w:tcPr>
            <w:tcW w:w="1417" w:type="dxa"/>
          </w:tcPr>
          <w:p w:rsidR="00A45536" w:rsidRPr="005C2C65" w:rsidRDefault="00A45536" w:rsidP="009B5A5E">
            <w:pPr>
              <w:jc w:val="center"/>
              <w:rPr>
                <w:rFonts w:ascii="Times New Roman" w:eastAsia="Times New Roman" w:hAnsi="Times New Roman" w:cs="Times New Roman"/>
                <w:i/>
                <w:color w:val="000000"/>
                <w:sz w:val="24"/>
                <w:szCs w:val="24"/>
              </w:rPr>
            </w:pPr>
            <w:r w:rsidRPr="005C2C65">
              <w:rPr>
                <w:rFonts w:ascii="Times New Roman" w:eastAsia="Times New Roman" w:hAnsi="Times New Roman" w:cs="Times New Roman"/>
                <w:i/>
                <w:color w:val="000000"/>
                <w:sz w:val="24"/>
                <w:szCs w:val="24"/>
              </w:rPr>
              <w:t>средний</w:t>
            </w:r>
          </w:p>
        </w:tc>
        <w:tc>
          <w:tcPr>
            <w:tcW w:w="1418" w:type="dxa"/>
          </w:tcPr>
          <w:p w:rsidR="00A45536" w:rsidRPr="005C2C65" w:rsidRDefault="00A45536" w:rsidP="009B5A5E">
            <w:pPr>
              <w:jc w:val="center"/>
              <w:rPr>
                <w:rFonts w:ascii="Times New Roman" w:eastAsia="Times New Roman" w:hAnsi="Times New Roman" w:cs="Times New Roman"/>
                <w:i/>
                <w:color w:val="000000"/>
                <w:sz w:val="24"/>
                <w:szCs w:val="24"/>
              </w:rPr>
            </w:pPr>
            <w:r w:rsidRPr="005C2C65">
              <w:rPr>
                <w:rFonts w:ascii="Times New Roman" w:eastAsia="Times New Roman" w:hAnsi="Times New Roman" w:cs="Times New Roman"/>
                <w:i/>
                <w:color w:val="000000"/>
                <w:sz w:val="24"/>
                <w:szCs w:val="24"/>
              </w:rPr>
              <w:t>низкий</w:t>
            </w:r>
          </w:p>
        </w:tc>
        <w:tc>
          <w:tcPr>
            <w:tcW w:w="1666" w:type="dxa"/>
          </w:tcPr>
          <w:p w:rsidR="00A45536" w:rsidRPr="005C2C65" w:rsidRDefault="00A45536" w:rsidP="009B5A5E">
            <w:pPr>
              <w:jc w:val="center"/>
              <w:rPr>
                <w:rFonts w:ascii="Times New Roman" w:eastAsia="Times New Roman" w:hAnsi="Times New Roman" w:cs="Times New Roman"/>
                <w:i/>
                <w:color w:val="000000"/>
                <w:sz w:val="24"/>
                <w:szCs w:val="24"/>
              </w:rPr>
            </w:pPr>
            <w:r w:rsidRPr="005C2C65">
              <w:rPr>
                <w:rFonts w:ascii="Times New Roman" w:eastAsia="Times New Roman" w:hAnsi="Times New Roman" w:cs="Times New Roman"/>
                <w:i/>
                <w:color w:val="000000"/>
                <w:sz w:val="24"/>
                <w:szCs w:val="24"/>
              </w:rPr>
              <w:t>крайне низкий</w:t>
            </w:r>
          </w:p>
        </w:tc>
      </w:tr>
      <w:tr w:rsidR="00A45536" w:rsidRPr="005C2C65" w:rsidTr="00A45536">
        <w:tc>
          <w:tcPr>
            <w:tcW w:w="3794" w:type="dxa"/>
          </w:tcPr>
          <w:p w:rsidR="00A45536" w:rsidRPr="005C2C65" w:rsidRDefault="00A45536" w:rsidP="00021B73">
            <w:pPr>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1.Гражданское самосознание</w:t>
            </w:r>
          </w:p>
        </w:tc>
        <w:tc>
          <w:tcPr>
            <w:tcW w:w="127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25%</w:t>
            </w:r>
          </w:p>
        </w:tc>
        <w:tc>
          <w:tcPr>
            <w:tcW w:w="1417"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14%</w:t>
            </w:r>
          </w:p>
        </w:tc>
        <w:tc>
          <w:tcPr>
            <w:tcW w:w="1418"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46%</w:t>
            </w:r>
          </w:p>
        </w:tc>
        <w:tc>
          <w:tcPr>
            <w:tcW w:w="166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15%</w:t>
            </w:r>
          </w:p>
        </w:tc>
      </w:tr>
      <w:tr w:rsidR="00A45536" w:rsidRPr="005C2C65" w:rsidTr="00A45536">
        <w:tc>
          <w:tcPr>
            <w:tcW w:w="3794" w:type="dxa"/>
          </w:tcPr>
          <w:p w:rsidR="00A45536" w:rsidRPr="005C2C65" w:rsidRDefault="00A45536" w:rsidP="00021B73">
            <w:pPr>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2.Гражданский долг</w:t>
            </w:r>
          </w:p>
        </w:tc>
        <w:tc>
          <w:tcPr>
            <w:tcW w:w="127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13%</w:t>
            </w:r>
          </w:p>
        </w:tc>
        <w:tc>
          <w:tcPr>
            <w:tcW w:w="1417"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22%</w:t>
            </w:r>
          </w:p>
        </w:tc>
        <w:tc>
          <w:tcPr>
            <w:tcW w:w="1418"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49%</w:t>
            </w:r>
          </w:p>
        </w:tc>
        <w:tc>
          <w:tcPr>
            <w:tcW w:w="166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16%</w:t>
            </w:r>
          </w:p>
        </w:tc>
      </w:tr>
      <w:tr w:rsidR="00A45536" w:rsidRPr="005C2C65" w:rsidTr="00A45536">
        <w:tc>
          <w:tcPr>
            <w:tcW w:w="3794" w:type="dxa"/>
          </w:tcPr>
          <w:p w:rsidR="00A45536" w:rsidRPr="005C2C65" w:rsidRDefault="00A45536" w:rsidP="00021B73">
            <w:pPr>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3.Гражданская ответственность</w:t>
            </w:r>
          </w:p>
        </w:tc>
        <w:tc>
          <w:tcPr>
            <w:tcW w:w="127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16%</w:t>
            </w:r>
          </w:p>
        </w:tc>
        <w:tc>
          <w:tcPr>
            <w:tcW w:w="1417"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29%</w:t>
            </w:r>
          </w:p>
        </w:tc>
        <w:tc>
          <w:tcPr>
            <w:tcW w:w="1418"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42%</w:t>
            </w:r>
          </w:p>
        </w:tc>
        <w:tc>
          <w:tcPr>
            <w:tcW w:w="166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13%</w:t>
            </w:r>
          </w:p>
        </w:tc>
      </w:tr>
      <w:tr w:rsidR="00A45536" w:rsidRPr="005C2C65" w:rsidTr="00A45536">
        <w:tc>
          <w:tcPr>
            <w:tcW w:w="3794" w:type="dxa"/>
          </w:tcPr>
          <w:p w:rsidR="00A45536" w:rsidRPr="005C2C65" w:rsidRDefault="00A45536" w:rsidP="00021B73">
            <w:pPr>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4.Правовая культура</w:t>
            </w:r>
          </w:p>
        </w:tc>
        <w:tc>
          <w:tcPr>
            <w:tcW w:w="127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21%</w:t>
            </w:r>
          </w:p>
        </w:tc>
        <w:tc>
          <w:tcPr>
            <w:tcW w:w="1417"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26%</w:t>
            </w:r>
          </w:p>
        </w:tc>
        <w:tc>
          <w:tcPr>
            <w:tcW w:w="1418"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46%</w:t>
            </w:r>
          </w:p>
        </w:tc>
        <w:tc>
          <w:tcPr>
            <w:tcW w:w="166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7%</w:t>
            </w:r>
          </w:p>
        </w:tc>
      </w:tr>
      <w:tr w:rsidR="00A45536" w:rsidRPr="005C2C65" w:rsidTr="00A45536">
        <w:trPr>
          <w:trHeight w:val="559"/>
        </w:trPr>
        <w:tc>
          <w:tcPr>
            <w:tcW w:w="3794" w:type="dxa"/>
          </w:tcPr>
          <w:p w:rsidR="00A45536" w:rsidRPr="005C2C65" w:rsidRDefault="00387B00" w:rsidP="00021B73">
            <w:pPr>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5.Патриотизм </w:t>
            </w:r>
            <w:r w:rsidR="00A45536" w:rsidRPr="005C2C65">
              <w:rPr>
                <w:rFonts w:ascii="Times New Roman" w:eastAsia="Times New Roman" w:hAnsi="Times New Roman" w:cs="Times New Roman"/>
                <w:color w:val="000000"/>
                <w:sz w:val="24"/>
                <w:szCs w:val="24"/>
              </w:rPr>
              <w:t>и интернационализм</w:t>
            </w:r>
          </w:p>
        </w:tc>
        <w:tc>
          <w:tcPr>
            <w:tcW w:w="1276"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26%</w:t>
            </w:r>
          </w:p>
        </w:tc>
        <w:tc>
          <w:tcPr>
            <w:tcW w:w="1417"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12%</w:t>
            </w:r>
          </w:p>
        </w:tc>
        <w:tc>
          <w:tcPr>
            <w:tcW w:w="1418" w:type="dxa"/>
          </w:tcPr>
          <w:p w:rsidR="00A45536" w:rsidRPr="005C2C65" w:rsidRDefault="00A45536" w:rsidP="00A45536">
            <w:pPr>
              <w:jc w:val="center"/>
              <w:rPr>
                <w:rFonts w:ascii="Times New Roman" w:eastAsia="Times New Roman" w:hAnsi="Times New Roman" w:cs="Times New Roman"/>
                <w:color w:val="000000"/>
                <w:sz w:val="24"/>
                <w:szCs w:val="24"/>
                <w:lang w:val="en-US"/>
              </w:rPr>
            </w:pPr>
            <w:r w:rsidRPr="005C2C65">
              <w:rPr>
                <w:rFonts w:ascii="Times New Roman" w:eastAsia="Times New Roman" w:hAnsi="Times New Roman" w:cs="Times New Roman"/>
                <w:color w:val="000000"/>
                <w:sz w:val="24"/>
                <w:szCs w:val="24"/>
                <w:lang w:val="en-US"/>
              </w:rPr>
              <w:t>43%</w:t>
            </w:r>
          </w:p>
        </w:tc>
        <w:tc>
          <w:tcPr>
            <w:tcW w:w="1666" w:type="dxa"/>
          </w:tcPr>
          <w:p w:rsidR="00A45536" w:rsidRPr="005C2C65" w:rsidRDefault="00A45536" w:rsidP="00A45536">
            <w:pPr>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lang w:val="en-US"/>
              </w:rPr>
              <w:t>19%</w:t>
            </w:r>
          </w:p>
        </w:tc>
      </w:tr>
    </w:tbl>
    <w:p w:rsidR="00C16785" w:rsidRPr="005C2C65" w:rsidRDefault="00221698" w:rsidP="00C16785">
      <w:pPr>
        <w:spacing w:after="0" w:line="240" w:lineRule="auto"/>
        <w:ind w:firstLine="568"/>
        <w:jc w:val="right"/>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Приложение 1</w:t>
      </w:r>
    </w:p>
    <w:p w:rsidR="00021B73" w:rsidRPr="005C2C65" w:rsidRDefault="00D370DF" w:rsidP="00021B73">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Вывод: Анализ данных входной диагностики показал преимущественно низкий уровень гражданского самосознания, долга, ответственности, правовой культуры и патриотизма  обучающихся. </w:t>
      </w:r>
    </w:p>
    <w:p w:rsidR="00A66512" w:rsidRPr="005C2C65" w:rsidRDefault="00A66512" w:rsidP="006073F0">
      <w:pPr>
        <w:pStyle w:val="a3"/>
        <w:rPr>
          <w:rFonts w:ascii="Times New Roman" w:eastAsia="Times New Roman" w:hAnsi="Times New Roman" w:cs="Times New Roman"/>
          <w:b/>
          <w:sz w:val="24"/>
          <w:szCs w:val="24"/>
        </w:rPr>
      </w:pPr>
    </w:p>
    <w:p w:rsidR="006A0A78" w:rsidRPr="005C2C65" w:rsidRDefault="006A0A78" w:rsidP="00A45536">
      <w:pPr>
        <w:pStyle w:val="a3"/>
        <w:numPr>
          <w:ilvl w:val="0"/>
          <w:numId w:val="1"/>
        </w:numPr>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Актуальность   опыта</w:t>
      </w:r>
    </w:p>
    <w:p w:rsidR="00071F24" w:rsidRPr="005C2C65" w:rsidRDefault="00071F24" w:rsidP="006A0A78">
      <w:pPr>
        <w:spacing w:after="0" w:line="240" w:lineRule="auto"/>
        <w:ind w:firstLine="708"/>
        <w:jc w:val="both"/>
        <w:rPr>
          <w:rFonts w:ascii="Times New Roman" w:eastAsia="Times New Roman" w:hAnsi="Times New Roman" w:cs="Times New Roman"/>
          <w:color w:val="000000"/>
          <w:sz w:val="24"/>
          <w:szCs w:val="24"/>
        </w:rPr>
      </w:pPr>
    </w:p>
    <w:p w:rsidR="00A45536" w:rsidRPr="005C2C65" w:rsidRDefault="0038369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В современных условиях, когда решается проблема профессионализации личного состава Вооруженных Сил РФ, других войск, воинских формирований и органов, значительно возрастают роль и значение специфического компонента содержания военно-патриотического воспитания. Это предполагает его более глубокую и последовательную дифференциацию, основательную и всестороннюю разработку в соответствии с теми конкретными задачами (и прежде всего практического характера), которые возлагаются на защитников Отечества в процессе прохождения военной и других, связанных с ней видов государственной службы.</w:t>
      </w:r>
    </w:p>
    <w:p w:rsidR="00A45536" w:rsidRPr="005C2C65" w:rsidRDefault="0038369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Анализ современного состояния военно-патриотического воспитания в нашей стране позволил выявить ряд противоречий:</w:t>
      </w:r>
    </w:p>
    <w:p w:rsidR="00A45536" w:rsidRPr="005C2C65" w:rsidRDefault="0038369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 xml:space="preserve">– между дискредитировавшей себя системой военно-патриотического воспитания молодежи, которая существовала в СССР, и </w:t>
      </w:r>
      <w:proofErr w:type="spellStart"/>
      <w:r w:rsidRPr="005C2C65">
        <w:rPr>
          <w:rFonts w:ascii="Times New Roman" w:eastAsia="Times New Roman" w:hAnsi="Times New Roman" w:cs="Times New Roman"/>
          <w:sz w:val="24"/>
          <w:szCs w:val="24"/>
        </w:rPr>
        <w:t>несформированностью</w:t>
      </w:r>
      <w:proofErr w:type="spellEnd"/>
      <w:r w:rsidRPr="005C2C65">
        <w:rPr>
          <w:rFonts w:ascii="Times New Roman" w:eastAsia="Times New Roman" w:hAnsi="Times New Roman" w:cs="Times New Roman"/>
          <w:sz w:val="24"/>
          <w:szCs w:val="24"/>
        </w:rPr>
        <w:t xml:space="preserve"> новой;</w:t>
      </w:r>
    </w:p>
    <w:p w:rsidR="00A45536" w:rsidRPr="005C2C65" w:rsidRDefault="0038369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 xml:space="preserve">– между наличием достаточного количества учреждений, осуществляющих военно-патриотическое </w:t>
      </w:r>
      <w:proofErr w:type="gramStart"/>
      <w:r w:rsidRPr="005C2C65">
        <w:rPr>
          <w:rFonts w:ascii="Times New Roman" w:eastAsia="Times New Roman" w:hAnsi="Times New Roman" w:cs="Times New Roman"/>
          <w:sz w:val="24"/>
          <w:szCs w:val="24"/>
        </w:rPr>
        <w:t>воспитание</w:t>
      </w:r>
      <w:proofErr w:type="gramEnd"/>
      <w:r w:rsidRPr="005C2C65">
        <w:rPr>
          <w:rFonts w:ascii="Times New Roman" w:eastAsia="Times New Roman" w:hAnsi="Times New Roman" w:cs="Times New Roman"/>
          <w:sz w:val="24"/>
          <w:szCs w:val="24"/>
        </w:rPr>
        <w:t xml:space="preserve"> т.е. ликвидации в ряде высших учебных заведений военной кафедры, что влечет за собой отсутствие грамотных военных специалистов офицерского состава и некомпетентность координации их деятельности как в качестве рядовой единицы, так и  воспитания  и взаимодействия   с учебными заведениями начального и среднего цикла;</w:t>
      </w:r>
    </w:p>
    <w:p w:rsidR="00A45536" w:rsidRPr="005C2C65" w:rsidRDefault="0038369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 между содержанием и формами военно-патриотической работы, осуществляемой учебными заведениями, и характером влияния социума среднестатистического города с населением менее 50 тыс.</w:t>
      </w:r>
      <w:r w:rsidR="00E17BE8" w:rsidRPr="005C2C65">
        <w:rPr>
          <w:rFonts w:ascii="Times New Roman" w:eastAsia="Times New Roman" w:hAnsi="Times New Roman" w:cs="Times New Roman"/>
          <w:sz w:val="24"/>
          <w:szCs w:val="24"/>
        </w:rPr>
        <w:t>[8, 29-30]</w:t>
      </w:r>
    </w:p>
    <w:p w:rsidR="00A45536" w:rsidRPr="005C2C65" w:rsidRDefault="0038369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В современной России не уделяется должное внимание патриотическому и гражданскому воспитанию. Это ведет  к падению нравственности и духовности, и, следовательно, к деградации Российского общества, забвению исторической памяти, истории, а со временем и к гибели оного. И поэтому необходимо воспитывать в детях гражданина и патриота России через  различные формы работы.</w:t>
      </w:r>
    </w:p>
    <w:p w:rsidR="00A45536" w:rsidRPr="005C2C65" w:rsidRDefault="0038369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Поиск решен</w:t>
      </w:r>
      <w:r w:rsidR="00B628A7" w:rsidRPr="005C2C65">
        <w:rPr>
          <w:rFonts w:ascii="Times New Roman" w:eastAsia="Times New Roman" w:hAnsi="Times New Roman" w:cs="Times New Roman"/>
          <w:sz w:val="24"/>
          <w:szCs w:val="24"/>
        </w:rPr>
        <w:t>ия данной проблемы привел  автора</w:t>
      </w:r>
      <w:r w:rsidRPr="005C2C65">
        <w:rPr>
          <w:rFonts w:ascii="Times New Roman" w:eastAsia="Times New Roman" w:hAnsi="Times New Roman" w:cs="Times New Roman"/>
          <w:sz w:val="24"/>
          <w:szCs w:val="24"/>
        </w:rPr>
        <w:t xml:space="preserve"> </w:t>
      </w:r>
      <w:r w:rsidR="00215910">
        <w:rPr>
          <w:rFonts w:ascii="Times New Roman" w:eastAsia="Times New Roman" w:hAnsi="Times New Roman" w:cs="Times New Roman"/>
          <w:sz w:val="24"/>
          <w:szCs w:val="24"/>
        </w:rPr>
        <w:t xml:space="preserve">опыта </w:t>
      </w:r>
      <w:r w:rsidRPr="005C2C65">
        <w:rPr>
          <w:rFonts w:ascii="Times New Roman" w:eastAsia="Times New Roman" w:hAnsi="Times New Roman" w:cs="Times New Roman"/>
          <w:sz w:val="24"/>
          <w:szCs w:val="24"/>
        </w:rPr>
        <w:t>к необходимости осмыслить собственный педагогический опыт.  Этим и обусловлен выбор  темы моего опыта.</w:t>
      </w:r>
    </w:p>
    <w:p w:rsidR="00A45536" w:rsidRPr="005C2C65" w:rsidRDefault="006A0A7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Политические и экономические события 1990-х годов: распад СССР, экономическая нестабильность, расслоение общества, девальвация духовных ценностей, послужили причиной изменений в общественном сознании и, как следствие, оказали негативное влияние на воспитание и социализацию подрастающего поколения. В отрицательную сторону изменилось влияние социальных институтов вообще и образования в частности, как одного из ключевых факторов формирования личности. Как следствие приходится констатировать резкое падение уровня патриотического и гражданского сознания в обществе. Такие ценности, как добро, бескорыстие, милосердие заменяются крайним индивидуализмом, прагматичностью и ценностями потребления. Падает престиж военной службы, становясь причиной нежелания юношей призывного возраста служить Родине.</w:t>
      </w:r>
      <w:r w:rsidR="00E17BE8" w:rsidRPr="005C2C65">
        <w:rPr>
          <w:rFonts w:ascii="Times New Roman" w:eastAsia="Times New Roman" w:hAnsi="Times New Roman" w:cs="Times New Roman"/>
          <w:sz w:val="24"/>
          <w:szCs w:val="24"/>
        </w:rPr>
        <w:t>[6, 124]</w:t>
      </w:r>
    </w:p>
    <w:p w:rsidR="00A45536" w:rsidRPr="005C2C65" w:rsidRDefault="006A0A7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 xml:space="preserve">В связи с этим ключевой проблемой современного общества является гражданская незрелость подрастающего поколения. Дети не интересуются не только историей своего </w:t>
      </w:r>
      <w:r w:rsidRPr="005C2C65">
        <w:rPr>
          <w:rFonts w:ascii="Times New Roman" w:eastAsia="Times New Roman" w:hAnsi="Times New Roman" w:cs="Times New Roman"/>
          <w:sz w:val="24"/>
          <w:szCs w:val="24"/>
        </w:rPr>
        <w:lastRenderedPageBreak/>
        <w:t>государства, но и историей своей семьи, своей малой родины, своего села, своей школы. Они мало общаются с ветеранами войны, труда, спорта – живой историей наших дней.</w:t>
      </w:r>
    </w:p>
    <w:p w:rsidR="00A45536" w:rsidRPr="005C2C65" w:rsidRDefault="006A0A7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Проблемой</w:t>
      </w:r>
      <w:r w:rsidRPr="005C2C65">
        <w:rPr>
          <w:rFonts w:ascii="Times New Roman" w:eastAsia="Times New Roman" w:hAnsi="Times New Roman" w:cs="Times New Roman"/>
          <w:b/>
          <w:bCs/>
          <w:sz w:val="24"/>
          <w:szCs w:val="24"/>
        </w:rPr>
        <w:t> </w:t>
      </w:r>
      <w:r w:rsidRPr="005C2C65">
        <w:rPr>
          <w:rFonts w:ascii="Times New Roman" w:eastAsia="Times New Roman" w:hAnsi="Times New Roman" w:cs="Times New Roman"/>
          <w:sz w:val="24"/>
          <w:szCs w:val="24"/>
        </w:rPr>
        <w:t>является  и физическое развитие большинства юношей, будущих защитников Родины, неспособность их выполнить возрастные нормативы на уроках физкультуры.</w:t>
      </w:r>
    </w:p>
    <w:p w:rsidR="00A45536" w:rsidRPr="005C2C65" w:rsidRDefault="006A0A7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Проблемой является и слабое здоровье подрастающего поколения, злоупотребление табаком, спиртными напитками,</w:t>
      </w:r>
      <w:r w:rsidR="00CB7273" w:rsidRPr="005C2C65">
        <w:rPr>
          <w:rFonts w:ascii="Times New Roman" w:eastAsia="Times New Roman" w:hAnsi="Times New Roman" w:cs="Times New Roman"/>
          <w:sz w:val="24"/>
          <w:szCs w:val="24"/>
        </w:rPr>
        <w:t xml:space="preserve"> наркотическими средствами,</w:t>
      </w:r>
      <w:r w:rsidRPr="005C2C65">
        <w:rPr>
          <w:rFonts w:ascii="Times New Roman" w:eastAsia="Times New Roman" w:hAnsi="Times New Roman" w:cs="Times New Roman"/>
          <w:sz w:val="24"/>
          <w:szCs w:val="24"/>
        </w:rPr>
        <w:t xml:space="preserve"> а также неумение подростков планировать свою деятельность, заполнять свободное время интересными делами.</w:t>
      </w:r>
    </w:p>
    <w:p w:rsidR="00A45536" w:rsidRPr="005C2C65" w:rsidRDefault="003F278D"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В течение 5</w:t>
      </w:r>
      <w:r w:rsidR="00B628A7" w:rsidRPr="005C2C65">
        <w:rPr>
          <w:rFonts w:ascii="Times New Roman" w:eastAsia="Times New Roman" w:hAnsi="Times New Roman" w:cs="Times New Roman"/>
          <w:sz w:val="24"/>
          <w:szCs w:val="24"/>
        </w:rPr>
        <w:t xml:space="preserve"> лет автор  </w:t>
      </w:r>
      <w:r w:rsidR="00215910">
        <w:rPr>
          <w:rFonts w:ascii="Times New Roman" w:eastAsia="Times New Roman" w:hAnsi="Times New Roman" w:cs="Times New Roman"/>
          <w:sz w:val="24"/>
          <w:szCs w:val="24"/>
        </w:rPr>
        <w:t xml:space="preserve">опыта </w:t>
      </w:r>
      <w:r w:rsidR="00B628A7" w:rsidRPr="005C2C65">
        <w:rPr>
          <w:rFonts w:ascii="Times New Roman" w:eastAsia="Times New Roman" w:hAnsi="Times New Roman" w:cs="Times New Roman"/>
          <w:sz w:val="24"/>
          <w:szCs w:val="24"/>
        </w:rPr>
        <w:t>ведет</w:t>
      </w:r>
      <w:r w:rsidR="006A0A78" w:rsidRPr="005C2C65">
        <w:rPr>
          <w:rFonts w:ascii="Times New Roman" w:eastAsia="Times New Roman" w:hAnsi="Times New Roman" w:cs="Times New Roman"/>
          <w:sz w:val="24"/>
          <w:szCs w:val="24"/>
        </w:rPr>
        <w:t xml:space="preserve"> целенаправленную работу по решению этих проблем. С 2010 года</w:t>
      </w:r>
      <w:r w:rsidR="00801EC0" w:rsidRPr="005C2C65">
        <w:rPr>
          <w:rFonts w:ascii="Times New Roman" w:eastAsia="Times New Roman" w:hAnsi="Times New Roman" w:cs="Times New Roman"/>
          <w:sz w:val="24"/>
          <w:szCs w:val="24"/>
        </w:rPr>
        <w:t xml:space="preserve"> в школе функционирует военно-</w:t>
      </w:r>
      <w:r w:rsidR="006A0A78" w:rsidRPr="005C2C65">
        <w:rPr>
          <w:rFonts w:ascii="Times New Roman" w:eastAsia="Times New Roman" w:hAnsi="Times New Roman" w:cs="Times New Roman"/>
          <w:sz w:val="24"/>
          <w:szCs w:val="24"/>
        </w:rPr>
        <w:t>патриотический клуб  «Отвага», ко</w:t>
      </w:r>
      <w:r w:rsidR="00801EC0" w:rsidRPr="005C2C65">
        <w:rPr>
          <w:rFonts w:ascii="Times New Roman" w:eastAsia="Times New Roman" w:hAnsi="Times New Roman" w:cs="Times New Roman"/>
          <w:sz w:val="24"/>
          <w:szCs w:val="24"/>
        </w:rPr>
        <w:t>торый служит целям гражданско-</w:t>
      </w:r>
      <w:r w:rsidR="006A0A78" w:rsidRPr="005C2C65">
        <w:rPr>
          <w:rFonts w:ascii="Times New Roman" w:eastAsia="Times New Roman" w:hAnsi="Times New Roman" w:cs="Times New Roman"/>
          <w:sz w:val="24"/>
          <w:szCs w:val="24"/>
        </w:rPr>
        <w:t>патриотического воспитания учащихся. Он способствует не только общению молодежи с ветеранами войны, труда, спорта, но и</w:t>
      </w:r>
      <w:r w:rsidR="006A0A78" w:rsidRPr="005C2C65">
        <w:rPr>
          <w:rFonts w:ascii="Times New Roman" w:eastAsia="Times New Roman" w:hAnsi="Times New Roman" w:cs="Times New Roman"/>
          <w:color w:val="FF0000"/>
          <w:sz w:val="24"/>
          <w:szCs w:val="24"/>
        </w:rPr>
        <w:t> </w:t>
      </w:r>
      <w:r w:rsidR="006A0A78" w:rsidRPr="005C2C65">
        <w:rPr>
          <w:rFonts w:ascii="Times New Roman" w:eastAsia="Times New Roman" w:hAnsi="Times New Roman" w:cs="Times New Roman"/>
          <w:sz w:val="24"/>
          <w:szCs w:val="24"/>
        </w:rPr>
        <w:t>формированию у учащихся  высокого патриотического сознания, чувства верности своему Отечеству, готовности к выполнению гражданского долга и конституционных обязанностей</w:t>
      </w:r>
      <w:r w:rsidR="00B628A7" w:rsidRPr="005C2C65">
        <w:rPr>
          <w:rFonts w:ascii="Times New Roman" w:eastAsia="Times New Roman" w:hAnsi="Times New Roman" w:cs="Times New Roman"/>
          <w:sz w:val="24"/>
          <w:szCs w:val="24"/>
        </w:rPr>
        <w:t xml:space="preserve"> по защите интересов Родины. Р</w:t>
      </w:r>
      <w:r w:rsidR="006A0A78" w:rsidRPr="005C2C65">
        <w:rPr>
          <w:rFonts w:ascii="Times New Roman" w:eastAsia="Times New Roman" w:hAnsi="Times New Roman" w:cs="Times New Roman"/>
          <w:sz w:val="24"/>
          <w:szCs w:val="24"/>
        </w:rPr>
        <w:t xml:space="preserve">абота </w:t>
      </w:r>
      <w:r w:rsidR="00B628A7" w:rsidRPr="005C2C65">
        <w:rPr>
          <w:rFonts w:ascii="Times New Roman" w:eastAsia="Times New Roman" w:hAnsi="Times New Roman" w:cs="Times New Roman"/>
          <w:sz w:val="24"/>
          <w:szCs w:val="24"/>
        </w:rPr>
        <w:t>автора</w:t>
      </w:r>
      <w:r w:rsidR="006A0A78" w:rsidRPr="005C2C65">
        <w:rPr>
          <w:rFonts w:ascii="Times New Roman" w:eastAsia="Times New Roman" w:hAnsi="Times New Roman" w:cs="Times New Roman"/>
          <w:sz w:val="24"/>
          <w:szCs w:val="24"/>
        </w:rPr>
        <w:t> направлена на развитие личности, обладающей качествами гражданина - патриота Родины, способной успешно выполнять гражданские обязанности в мирное и военное время.</w:t>
      </w:r>
    </w:p>
    <w:p w:rsidR="00A45536" w:rsidRPr="005C2C65" w:rsidRDefault="00B628A7"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Автор считает</w:t>
      </w:r>
      <w:r w:rsidR="006A0A78" w:rsidRPr="005C2C65">
        <w:rPr>
          <w:rFonts w:ascii="Times New Roman" w:eastAsia="Times New Roman" w:hAnsi="Times New Roman" w:cs="Times New Roman"/>
          <w:sz w:val="24"/>
          <w:szCs w:val="24"/>
        </w:rPr>
        <w:t>, что только на основе  возвышающих чувств патриотизма  и национальных святынь укрепляется любовь к Родине, появляется чувство ответственности за ее могущество, честь и независимость, сохранение материальных и духовных ценностей общества, развивается достоинство личности.     </w:t>
      </w:r>
    </w:p>
    <w:p w:rsidR="00A45536" w:rsidRPr="005C2C65" w:rsidRDefault="006768B5" w:rsidP="00A45536">
      <w:pPr>
        <w:pStyle w:val="a3"/>
        <w:ind w:firstLine="708"/>
        <w:jc w:val="both"/>
        <w:rPr>
          <w:rFonts w:ascii="Times New Roman" w:eastAsia="Times New Roman" w:hAnsi="Times New Roman" w:cs="Times New Roman"/>
          <w:b/>
          <w:sz w:val="24"/>
          <w:szCs w:val="24"/>
        </w:rPr>
      </w:pPr>
      <w:r w:rsidRPr="005C2C65">
        <w:rPr>
          <w:rFonts w:ascii="Times New Roman" w:eastAsia="Times New Roman" w:hAnsi="Times New Roman" w:cs="Times New Roman"/>
          <w:sz w:val="24"/>
          <w:szCs w:val="24"/>
        </w:rPr>
        <w:t xml:space="preserve">  </w:t>
      </w:r>
      <w:r w:rsidR="006A0A78" w:rsidRPr="005C2C65">
        <w:rPr>
          <w:rFonts w:ascii="Times New Roman" w:eastAsia="Times New Roman" w:hAnsi="Times New Roman" w:cs="Times New Roman"/>
          <w:sz w:val="24"/>
          <w:szCs w:val="24"/>
        </w:rPr>
        <w:t>Практический интерес к теме на современном этапе обоснован необходимостью того, что именно в школе воспитание гражданина страны рассматривается как одно из главных средств национального возрождения.</w:t>
      </w:r>
      <w:r w:rsidR="000302EE" w:rsidRPr="000302EE">
        <w:rPr>
          <w:rFonts w:ascii="Times New Roman" w:eastAsia="Times New Roman" w:hAnsi="Times New Roman" w:cs="Times New Roman"/>
          <w:color w:val="000000"/>
          <w:sz w:val="24"/>
          <w:szCs w:val="24"/>
        </w:rPr>
        <w:t xml:space="preserve"> </w:t>
      </w:r>
      <w:r w:rsidR="000302EE" w:rsidRPr="005C2C65">
        <w:rPr>
          <w:rFonts w:ascii="Times New Roman" w:eastAsia="Times New Roman" w:hAnsi="Times New Roman" w:cs="Times New Roman"/>
          <w:color w:val="000000"/>
          <w:sz w:val="24"/>
          <w:szCs w:val="24"/>
        </w:rPr>
        <w:t>Практическая подготовка включает в себя: формирование у учащихся умений и навыков военно-прикладной деятельности</w:t>
      </w:r>
      <w:r w:rsidRPr="005C2C65">
        <w:rPr>
          <w:rFonts w:ascii="Times New Roman" w:eastAsia="Times New Roman" w:hAnsi="Times New Roman" w:cs="Times New Roman"/>
          <w:sz w:val="24"/>
          <w:szCs w:val="24"/>
        </w:rPr>
        <w:t xml:space="preserve"> </w:t>
      </w:r>
      <w:r w:rsidR="000B68B5" w:rsidRPr="005C2C65">
        <w:rPr>
          <w:rFonts w:ascii="Times New Roman" w:eastAsia="Times New Roman" w:hAnsi="Times New Roman" w:cs="Times New Roman"/>
          <w:b/>
          <w:sz w:val="24"/>
          <w:szCs w:val="24"/>
        </w:rPr>
        <w:t>Приложение 2</w:t>
      </w:r>
    </w:p>
    <w:p w:rsidR="00A45536" w:rsidRPr="005C2C65" w:rsidRDefault="006A0A7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Гражданское и  патриотическое  воспитание составляют одно из важнейших направлений государственной по</w:t>
      </w:r>
      <w:r w:rsidR="00B628A7" w:rsidRPr="005C2C65">
        <w:rPr>
          <w:rFonts w:ascii="Times New Roman" w:eastAsia="Times New Roman" w:hAnsi="Times New Roman" w:cs="Times New Roman"/>
          <w:sz w:val="24"/>
          <w:szCs w:val="24"/>
        </w:rPr>
        <w:t>литики  в образовании. Поэтому автор считает</w:t>
      </w:r>
      <w:r w:rsidRPr="005C2C65">
        <w:rPr>
          <w:rFonts w:ascii="Times New Roman" w:eastAsia="Times New Roman" w:hAnsi="Times New Roman" w:cs="Times New Roman"/>
          <w:sz w:val="24"/>
          <w:szCs w:val="24"/>
        </w:rPr>
        <w:t>, что очевидна необходимость разработки и реализации новых подходов  к определению приоритетов и основополагающих принципов гражданского  воспитания. </w:t>
      </w:r>
      <w:r w:rsidR="00E17BE8" w:rsidRPr="005C2C65">
        <w:rPr>
          <w:rFonts w:ascii="Times New Roman" w:eastAsia="Times New Roman" w:hAnsi="Times New Roman" w:cs="Times New Roman"/>
          <w:sz w:val="24"/>
          <w:szCs w:val="24"/>
        </w:rPr>
        <w:t>[4, 45-48]</w:t>
      </w:r>
    </w:p>
    <w:p w:rsidR="00A45536" w:rsidRPr="005C2C65" w:rsidRDefault="006A0A7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И все, кто занимается воспитанием подрастающего поколения, размышляя о необходимости ключевых изменений в воспитательном процессе, надеются на  создание и результативное функционирование новых механизмов этой системы. В связи с этим   разработка   и создание системы военно-патриотических клубов как центров гражданско-патриотического  воспитания учащихся в условиях современного образовательного учреждения, являются не только актуальными, но и необходимыми.</w:t>
      </w:r>
      <w:r w:rsidRPr="005C2C65">
        <w:rPr>
          <w:rFonts w:ascii="Times New Roman" w:eastAsia="Times New Roman" w:hAnsi="Times New Roman" w:cs="Times New Roman"/>
          <w:b/>
          <w:bCs/>
          <w:sz w:val="24"/>
          <w:szCs w:val="24"/>
        </w:rPr>
        <w:t> </w:t>
      </w:r>
    </w:p>
    <w:p w:rsidR="006A0A78" w:rsidRPr="005C2C65" w:rsidRDefault="006A0A78" w:rsidP="00A45536">
      <w:pPr>
        <w:pStyle w:val="a3"/>
        <w:ind w:firstLine="708"/>
        <w:jc w:val="both"/>
        <w:rPr>
          <w:rFonts w:ascii="Times New Roman" w:eastAsia="Times New Roman" w:hAnsi="Times New Roman" w:cs="Times New Roman"/>
          <w:sz w:val="24"/>
          <w:szCs w:val="24"/>
        </w:rPr>
      </w:pPr>
      <w:r w:rsidRPr="005C2C65">
        <w:rPr>
          <w:rFonts w:ascii="Times New Roman" w:eastAsia="Times New Roman" w:hAnsi="Times New Roman" w:cs="Times New Roman"/>
          <w:sz w:val="24"/>
          <w:szCs w:val="24"/>
        </w:rPr>
        <w:t>В связи с этим была определен</w:t>
      </w:r>
      <w:r w:rsidR="00B628A7" w:rsidRPr="005C2C65">
        <w:rPr>
          <w:rFonts w:ascii="Times New Roman" w:eastAsia="Times New Roman" w:hAnsi="Times New Roman" w:cs="Times New Roman"/>
          <w:sz w:val="24"/>
          <w:szCs w:val="24"/>
        </w:rPr>
        <w:t>а тема автора</w:t>
      </w:r>
      <w:r w:rsidR="00801EC0" w:rsidRPr="005C2C65">
        <w:rPr>
          <w:rFonts w:ascii="Times New Roman" w:eastAsia="Times New Roman" w:hAnsi="Times New Roman" w:cs="Times New Roman"/>
          <w:sz w:val="24"/>
          <w:szCs w:val="24"/>
        </w:rPr>
        <w:t xml:space="preserve"> опыта «Роль военно-</w:t>
      </w:r>
      <w:r w:rsidRPr="005C2C65">
        <w:rPr>
          <w:rFonts w:ascii="Times New Roman" w:eastAsia="Times New Roman" w:hAnsi="Times New Roman" w:cs="Times New Roman"/>
          <w:sz w:val="24"/>
          <w:szCs w:val="24"/>
        </w:rPr>
        <w:t>патриотического клуба «Отвага» в формировании гражданской и патриотической позиции школьников».</w:t>
      </w:r>
      <w:r w:rsidRPr="005C2C65">
        <w:rPr>
          <w:rFonts w:ascii="Times New Roman" w:eastAsia="Times New Roman" w:hAnsi="Times New Roman" w:cs="Times New Roman"/>
          <w:b/>
          <w:bCs/>
          <w:sz w:val="24"/>
          <w:szCs w:val="24"/>
        </w:rPr>
        <w:t> </w:t>
      </w:r>
      <w:r w:rsidRPr="005C2C65">
        <w:rPr>
          <w:rFonts w:ascii="Times New Roman" w:eastAsia="Times New Roman" w:hAnsi="Times New Roman" w:cs="Times New Roman"/>
          <w:sz w:val="24"/>
          <w:szCs w:val="24"/>
        </w:rPr>
        <w:t>Описываемый педагогический опыт естественно вписыва</w:t>
      </w:r>
      <w:r w:rsidR="000E4B13" w:rsidRPr="005C2C65">
        <w:rPr>
          <w:rFonts w:ascii="Times New Roman" w:eastAsia="Times New Roman" w:hAnsi="Times New Roman" w:cs="Times New Roman"/>
          <w:sz w:val="24"/>
          <w:szCs w:val="24"/>
        </w:rPr>
        <w:t>ется в деятельность Г</w:t>
      </w:r>
      <w:r w:rsidRPr="005C2C65">
        <w:rPr>
          <w:rFonts w:ascii="Times New Roman" w:eastAsia="Times New Roman" w:hAnsi="Times New Roman" w:cs="Times New Roman"/>
          <w:sz w:val="24"/>
          <w:szCs w:val="24"/>
        </w:rPr>
        <w:t>БОУ</w:t>
      </w:r>
      <w:r w:rsidR="000E4B13" w:rsidRPr="005C2C65">
        <w:rPr>
          <w:rFonts w:ascii="Times New Roman" w:eastAsia="Times New Roman" w:hAnsi="Times New Roman" w:cs="Times New Roman"/>
          <w:sz w:val="24"/>
          <w:szCs w:val="24"/>
        </w:rPr>
        <w:t xml:space="preserve"> НАО</w:t>
      </w:r>
      <w:r w:rsidR="00EC1DBC">
        <w:rPr>
          <w:rFonts w:ascii="Times New Roman" w:eastAsia="Times New Roman" w:hAnsi="Times New Roman" w:cs="Times New Roman"/>
          <w:sz w:val="24"/>
          <w:szCs w:val="24"/>
        </w:rPr>
        <w:t xml:space="preserve"> </w:t>
      </w:r>
      <w:r w:rsidR="00CB7273" w:rsidRPr="005C2C65">
        <w:rPr>
          <w:rFonts w:ascii="Times New Roman" w:eastAsia="Times New Roman" w:hAnsi="Times New Roman" w:cs="Times New Roman"/>
          <w:sz w:val="24"/>
          <w:szCs w:val="24"/>
        </w:rPr>
        <w:t>«</w:t>
      </w:r>
      <w:r w:rsidR="000E4B13" w:rsidRPr="005C2C65">
        <w:rPr>
          <w:rFonts w:ascii="Times New Roman" w:eastAsia="Times New Roman" w:hAnsi="Times New Roman" w:cs="Times New Roman"/>
          <w:sz w:val="24"/>
          <w:szCs w:val="24"/>
        </w:rPr>
        <w:t>С</w:t>
      </w:r>
      <w:r w:rsidRPr="005C2C65">
        <w:rPr>
          <w:rFonts w:ascii="Times New Roman" w:eastAsia="Times New Roman" w:hAnsi="Times New Roman" w:cs="Times New Roman"/>
          <w:sz w:val="24"/>
          <w:szCs w:val="24"/>
        </w:rPr>
        <w:t>Ш №4</w:t>
      </w:r>
      <w:r w:rsidR="00CB7273" w:rsidRPr="005C2C65">
        <w:rPr>
          <w:rFonts w:ascii="Times New Roman" w:eastAsia="Times New Roman" w:hAnsi="Times New Roman" w:cs="Times New Roman"/>
          <w:sz w:val="24"/>
          <w:szCs w:val="24"/>
        </w:rPr>
        <w:t xml:space="preserve"> г. Нарьян-Мар</w:t>
      </w:r>
      <w:r w:rsidR="000E4B13" w:rsidRPr="005C2C65">
        <w:rPr>
          <w:rFonts w:ascii="Times New Roman" w:eastAsia="Times New Roman" w:hAnsi="Times New Roman" w:cs="Times New Roman"/>
          <w:sz w:val="24"/>
          <w:szCs w:val="24"/>
        </w:rPr>
        <w:t xml:space="preserve"> с углубленным изучением отдельных предметов</w:t>
      </w:r>
      <w:r w:rsidR="00CB7273" w:rsidRPr="005C2C65">
        <w:rPr>
          <w:rFonts w:ascii="Times New Roman" w:eastAsia="Times New Roman" w:hAnsi="Times New Roman" w:cs="Times New Roman"/>
          <w:sz w:val="24"/>
          <w:szCs w:val="24"/>
        </w:rPr>
        <w:t>»</w:t>
      </w:r>
      <w:r w:rsidR="000E4B13" w:rsidRPr="005C2C65">
        <w:rPr>
          <w:rFonts w:ascii="Times New Roman" w:eastAsia="Times New Roman" w:hAnsi="Times New Roman" w:cs="Times New Roman"/>
          <w:sz w:val="24"/>
          <w:szCs w:val="24"/>
        </w:rPr>
        <w:t>.</w:t>
      </w:r>
    </w:p>
    <w:p w:rsidR="00071F24" w:rsidRPr="005C2C65" w:rsidRDefault="006A0A78" w:rsidP="00A45536">
      <w:pPr>
        <w:spacing w:after="0" w:line="240" w:lineRule="auto"/>
        <w:jc w:val="both"/>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 </w:t>
      </w:r>
    </w:p>
    <w:p w:rsidR="006A0A78" w:rsidRPr="005C2C65" w:rsidRDefault="006A0A78" w:rsidP="00A45536">
      <w:pPr>
        <w:pStyle w:val="a3"/>
        <w:numPr>
          <w:ilvl w:val="0"/>
          <w:numId w:val="1"/>
        </w:numPr>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Ведущая педагогическая идея опыта</w:t>
      </w:r>
    </w:p>
    <w:p w:rsidR="00071F24" w:rsidRPr="005C2C65" w:rsidRDefault="00071F24" w:rsidP="006A0A78">
      <w:pPr>
        <w:spacing w:after="0" w:line="240" w:lineRule="auto"/>
        <w:ind w:firstLine="568"/>
        <w:jc w:val="both"/>
        <w:rPr>
          <w:rFonts w:ascii="Times New Roman" w:eastAsia="Times New Roman" w:hAnsi="Times New Roman" w:cs="Times New Roman"/>
          <w:color w:val="000000"/>
          <w:sz w:val="24"/>
          <w:szCs w:val="24"/>
        </w:rPr>
      </w:pPr>
    </w:p>
    <w:p w:rsidR="00A66512" w:rsidRPr="005C2C65" w:rsidRDefault="006A0A78" w:rsidP="00A66512">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Ведущая педагогическая идея опыта заключается в том, что организация военно-патриотического воспитания учащихся во внеурочной деятельности может стать эффективным средством формирования социально полезной направленности личности, социальной и политической активности юношей и девушек в следующих условиях:</w:t>
      </w:r>
    </w:p>
    <w:p w:rsidR="00A66512" w:rsidRPr="005C2C65" w:rsidRDefault="00A66512" w:rsidP="00A66512">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наличие теоретических и методологических оснований военно-патриотического воспитания учащихся в современных условиях;</w:t>
      </w:r>
    </w:p>
    <w:p w:rsidR="00A66512" w:rsidRPr="005C2C65" w:rsidRDefault="00A66512" w:rsidP="00A66512">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lastRenderedPageBreak/>
        <w:t xml:space="preserve">- </w:t>
      </w:r>
      <w:r w:rsidR="006A0A78" w:rsidRPr="005C2C65">
        <w:rPr>
          <w:rFonts w:ascii="Times New Roman" w:eastAsia="Times New Roman" w:hAnsi="Times New Roman" w:cs="Times New Roman"/>
          <w:color w:val="000000"/>
          <w:sz w:val="24"/>
          <w:szCs w:val="24"/>
        </w:rPr>
        <w:t>наличие апробированных форм, методов и средств военно-патриотической работы с учащимися, во внеурочной деятельности, с учетом влияния социума,</w:t>
      </w:r>
    </w:p>
    <w:p w:rsidR="00A66512" w:rsidRPr="005C2C65" w:rsidRDefault="00A66512" w:rsidP="00A66512">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proofErr w:type="spellStart"/>
      <w:r w:rsidR="006A0A78" w:rsidRPr="005C2C65">
        <w:rPr>
          <w:rFonts w:ascii="Times New Roman" w:eastAsia="Times New Roman" w:hAnsi="Times New Roman" w:cs="Times New Roman"/>
          <w:color w:val="000000"/>
          <w:sz w:val="24"/>
          <w:szCs w:val="24"/>
        </w:rPr>
        <w:t>сформированность</w:t>
      </w:r>
      <w:proofErr w:type="spellEnd"/>
      <w:r w:rsidR="006A0A78" w:rsidRPr="005C2C65">
        <w:rPr>
          <w:rFonts w:ascii="Times New Roman" w:eastAsia="Times New Roman" w:hAnsi="Times New Roman" w:cs="Times New Roman"/>
          <w:color w:val="000000"/>
          <w:sz w:val="24"/>
          <w:szCs w:val="24"/>
        </w:rPr>
        <w:t xml:space="preserve"> принципов координации взаимодействия ОУ с воинскими частями, общественными и религиозными объединениями;</w:t>
      </w:r>
    </w:p>
    <w:p w:rsidR="006A0A78" w:rsidRPr="005C2C65" w:rsidRDefault="00A66512" w:rsidP="00A66512">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наличие критериев оценки эффективности военно-патриотической работы в образовательных учреждениях.</w:t>
      </w:r>
    </w:p>
    <w:p w:rsidR="00DF2AD4" w:rsidRPr="005C2C65" w:rsidRDefault="00DF2AD4" w:rsidP="006A0A78">
      <w:pPr>
        <w:spacing w:after="0" w:line="240" w:lineRule="auto"/>
        <w:ind w:right="284"/>
        <w:jc w:val="center"/>
        <w:rPr>
          <w:rFonts w:ascii="Times New Roman" w:eastAsia="Times New Roman" w:hAnsi="Times New Roman" w:cs="Times New Roman"/>
          <w:b/>
          <w:bCs/>
          <w:color w:val="000000"/>
          <w:sz w:val="24"/>
          <w:szCs w:val="24"/>
          <w:u w:val="single"/>
        </w:rPr>
      </w:pPr>
    </w:p>
    <w:p w:rsidR="006A0A78" w:rsidRPr="005C2C65" w:rsidRDefault="006A0A78" w:rsidP="00A45536">
      <w:pPr>
        <w:pStyle w:val="a3"/>
        <w:numPr>
          <w:ilvl w:val="0"/>
          <w:numId w:val="1"/>
        </w:numPr>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Новизна опыта</w:t>
      </w:r>
    </w:p>
    <w:p w:rsidR="00071F24" w:rsidRPr="005C2C65" w:rsidRDefault="00071F24" w:rsidP="006A0A78">
      <w:pPr>
        <w:spacing w:after="0" w:line="240" w:lineRule="auto"/>
        <w:ind w:right="284"/>
        <w:jc w:val="both"/>
        <w:rPr>
          <w:rFonts w:ascii="Times New Roman" w:eastAsia="Times New Roman" w:hAnsi="Times New Roman" w:cs="Times New Roman"/>
          <w:color w:val="000000"/>
          <w:sz w:val="24"/>
          <w:szCs w:val="24"/>
        </w:rPr>
      </w:pPr>
    </w:p>
    <w:p w:rsidR="00046C9A" w:rsidRPr="005C2C65" w:rsidRDefault="006A0A78" w:rsidP="00046C9A">
      <w:pPr>
        <w:spacing w:after="0" w:line="240" w:lineRule="auto"/>
        <w:ind w:right="284"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Научная новизна опыта состоит в том, что:</w:t>
      </w:r>
    </w:p>
    <w:p w:rsidR="00046C9A" w:rsidRPr="005C2C65" w:rsidRDefault="006A0A78" w:rsidP="00046C9A">
      <w:pPr>
        <w:spacing w:after="0" w:line="240" w:lineRule="auto"/>
        <w:ind w:right="284"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разработана современная организационно - методическая модель организации военно-патриотического воспитания учащихся школы во внеурочной деятельности</w:t>
      </w:r>
      <w:r w:rsidR="00A45536" w:rsidRPr="005C2C65">
        <w:rPr>
          <w:rFonts w:ascii="Times New Roman" w:eastAsia="Times New Roman" w:hAnsi="Times New Roman" w:cs="Times New Roman"/>
          <w:color w:val="000000"/>
          <w:sz w:val="24"/>
          <w:szCs w:val="24"/>
        </w:rPr>
        <w:t>;</w:t>
      </w:r>
    </w:p>
    <w:p w:rsidR="006A0A78" w:rsidRPr="005C2C65" w:rsidRDefault="006A0A78" w:rsidP="00046C9A">
      <w:pPr>
        <w:spacing w:after="0" w:line="240" w:lineRule="auto"/>
        <w:ind w:right="284"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 разработаны и апробированы критерии оценки результатов и эффективности военно-патриотического воспитания в системе внеурочной работы школы, позволяющие целенаправленно модернизировать содержание, формы и методы военно-патриотического воспитания в зависимости от его целей. </w:t>
      </w:r>
    </w:p>
    <w:p w:rsidR="00DF2AD4" w:rsidRPr="005C2C65" w:rsidRDefault="00DF2AD4" w:rsidP="006A0A78">
      <w:pPr>
        <w:spacing w:after="0" w:line="240" w:lineRule="auto"/>
        <w:ind w:right="284"/>
        <w:jc w:val="center"/>
        <w:rPr>
          <w:rFonts w:ascii="Times New Roman" w:eastAsia="Times New Roman" w:hAnsi="Times New Roman" w:cs="Times New Roman"/>
          <w:b/>
          <w:bCs/>
          <w:color w:val="000000"/>
          <w:sz w:val="24"/>
          <w:szCs w:val="24"/>
          <w:u w:val="single"/>
        </w:rPr>
      </w:pPr>
    </w:p>
    <w:p w:rsidR="006A0A78" w:rsidRPr="005C2C65" w:rsidRDefault="006A0A78" w:rsidP="00046C9A">
      <w:pPr>
        <w:pStyle w:val="a3"/>
        <w:numPr>
          <w:ilvl w:val="0"/>
          <w:numId w:val="1"/>
        </w:numPr>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Теоретическая база опыта</w:t>
      </w:r>
    </w:p>
    <w:p w:rsidR="00071F24" w:rsidRPr="005C2C65" w:rsidRDefault="006A0A78" w:rsidP="006A0A78">
      <w:pPr>
        <w:spacing w:after="0" w:line="240" w:lineRule="auto"/>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На современном этапе развития системы образования деятельность учебных заведений в реализации гражданского и патриотического воспитания детей приобретает особый смысл, так как именно здесь обеспечивается возможность детям быть активными участниками личностно значимой и социально активной деятельности, что способствует формированию патриотических качеств у детей.</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Одним из ключевых направлений этой деятельности является создание условий для воспитания и развития личности гражданина и патриота России, готового и способного отстаивать ее интересы.</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Изучив научно-м</w:t>
      </w:r>
      <w:r w:rsidR="00CB7273" w:rsidRPr="005C2C65">
        <w:rPr>
          <w:rFonts w:ascii="Times New Roman" w:eastAsia="Times New Roman" w:hAnsi="Times New Roman" w:cs="Times New Roman"/>
          <w:color w:val="000000"/>
          <w:sz w:val="24"/>
          <w:szCs w:val="24"/>
        </w:rPr>
        <w:t xml:space="preserve">етодическую литературу, </w:t>
      </w:r>
      <w:r w:rsidR="008B6966" w:rsidRPr="005C2C65">
        <w:rPr>
          <w:rFonts w:ascii="Times New Roman" w:eastAsia="Times New Roman" w:hAnsi="Times New Roman" w:cs="Times New Roman"/>
          <w:color w:val="000000"/>
          <w:sz w:val="24"/>
          <w:szCs w:val="24"/>
        </w:rPr>
        <w:t xml:space="preserve"> автор </w:t>
      </w:r>
      <w:r w:rsidR="00CB7273" w:rsidRPr="005C2C65">
        <w:rPr>
          <w:rFonts w:ascii="Times New Roman" w:eastAsia="Times New Roman" w:hAnsi="Times New Roman" w:cs="Times New Roman"/>
          <w:color w:val="000000"/>
          <w:sz w:val="24"/>
          <w:szCs w:val="24"/>
        </w:rPr>
        <w:t>выяснил</w:t>
      </w:r>
      <w:r w:rsidRPr="005C2C65">
        <w:rPr>
          <w:rFonts w:ascii="Times New Roman" w:eastAsia="Times New Roman" w:hAnsi="Times New Roman" w:cs="Times New Roman"/>
          <w:color w:val="000000"/>
          <w:sz w:val="24"/>
          <w:szCs w:val="24"/>
        </w:rPr>
        <w:t>, что понимание патриотизма имеет глубокую теоретическую традицию, уходящую корнями вглубь веков, причем гражданское и патриотическое воспитание отличаются друг от друга.</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Гражданское воспитание социально ориентировано в большей степени на правовую сферу. Его содержание имеет сравнительно недавнюю историю. Патриотизм же имеет духовно-нравственную природу, реализуется в служении Отечеству и наряду с законопослушанием, любовью к родной природе, он всегда был яркой чертой российского характера. Объединение в единое целое социально-правового компонента гражданского воспитания с духовно-нравственными ценностями и создаст феномен гражданско-патриотического воспитания.</w:t>
      </w:r>
      <w:r w:rsidR="00E17BE8" w:rsidRPr="005C2C65">
        <w:rPr>
          <w:rFonts w:ascii="Times New Roman" w:eastAsia="Times New Roman" w:hAnsi="Times New Roman" w:cs="Times New Roman"/>
          <w:color w:val="000000"/>
          <w:sz w:val="24"/>
          <w:szCs w:val="24"/>
        </w:rPr>
        <w:t>[5, 167-169]</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Патриотическое воспитание в любом обществе строилось на базовых ценностях народа и служило интересам государства. В течение многих веков патриотизм нес определенную идею и идеологии, направленные на укрепление государства. На Руси патриотический дух народа </w:t>
      </w:r>
      <w:proofErr w:type="spellStart"/>
      <w:r w:rsidRPr="005C2C65">
        <w:rPr>
          <w:rFonts w:ascii="Times New Roman" w:eastAsia="Times New Roman" w:hAnsi="Times New Roman" w:cs="Times New Roman"/>
          <w:color w:val="000000"/>
          <w:sz w:val="24"/>
          <w:szCs w:val="24"/>
        </w:rPr>
        <w:t>подпитывался</w:t>
      </w:r>
      <w:proofErr w:type="spellEnd"/>
      <w:r w:rsidRPr="005C2C65">
        <w:rPr>
          <w:rFonts w:ascii="Times New Roman" w:eastAsia="Times New Roman" w:hAnsi="Times New Roman" w:cs="Times New Roman"/>
          <w:color w:val="000000"/>
          <w:sz w:val="24"/>
          <w:szCs w:val="24"/>
        </w:rPr>
        <w:t xml:space="preserve"> лозунгом «За святую Русь», воплощавшим в себе веру и любовь к Родине. Защитники Российской империи шли в бой «за Веру, Царя и Отечество», соединяя православие, самодержавие и любовь к Родине. Понятие «советский патриотизм» помимо идеологической нагрузки несло ответственность всех граждан за судьбу страны. «Прежде думай о Родине, а потом о себе».</w:t>
      </w:r>
      <w:r w:rsidR="00046C9A" w:rsidRPr="005C2C65">
        <w:rPr>
          <w:rFonts w:ascii="Times New Roman" w:eastAsia="Times New Roman" w:hAnsi="Times New Roman" w:cs="Times New Roman"/>
          <w:color w:val="000000"/>
          <w:sz w:val="24"/>
          <w:szCs w:val="24"/>
        </w:rPr>
        <w:t xml:space="preserve"> В данное время</w:t>
      </w:r>
      <w:r w:rsidR="003F278D" w:rsidRPr="005C2C65">
        <w:rPr>
          <w:rFonts w:ascii="Times New Roman" w:eastAsia="Times New Roman" w:hAnsi="Times New Roman" w:cs="Times New Roman"/>
          <w:color w:val="000000"/>
          <w:sz w:val="24"/>
          <w:szCs w:val="24"/>
        </w:rPr>
        <w:t xml:space="preserve">, военнослужащие России не знают и не понимают значения Родина, Отчизна, Семья! </w:t>
      </w:r>
    </w:p>
    <w:p w:rsidR="00046C9A" w:rsidRPr="005C2C65" w:rsidRDefault="00B628A7"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Но автор </w:t>
      </w:r>
      <w:r w:rsidR="00215910">
        <w:rPr>
          <w:rFonts w:ascii="Times New Roman" w:eastAsia="Times New Roman" w:hAnsi="Times New Roman" w:cs="Times New Roman"/>
          <w:color w:val="000000"/>
          <w:sz w:val="24"/>
          <w:szCs w:val="24"/>
        </w:rPr>
        <w:t xml:space="preserve">опыта </w:t>
      </w:r>
      <w:r w:rsidRPr="005C2C65">
        <w:rPr>
          <w:rFonts w:ascii="Times New Roman" w:eastAsia="Times New Roman" w:hAnsi="Times New Roman" w:cs="Times New Roman"/>
          <w:color w:val="000000"/>
          <w:sz w:val="24"/>
          <w:szCs w:val="24"/>
        </w:rPr>
        <w:t>думает</w:t>
      </w:r>
      <w:r w:rsidR="006A0A78" w:rsidRPr="005C2C65">
        <w:rPr>
          <w:rFonts w:ascii="Times New Roman" w:eastAsia="Times New Roman" w:hAnsi="Times New Roman" w:cs="Times New Roman"/>
          <w:color w:val="000000"/>
          <w:sz w:val="24"/>
          <w:szCs w:val="24"/>
        </w:rPr>
        <w:t xml:space="preserve">, что  вернее всех определил понятие патриотизма Н.Г.Чернышевский, который  писал, что </w:t>
      </w:r>
      <w:r w:rsidR="006A0A78" w:rsidRPr="005C2C65">
        <w:rPr>
          <w:rFonts w:ascii="Times New Roman" w:eastAsia="Times New Roman" w:hAnsi="Times New Roman" w:cs="Times New Roman"/>
          <w:i/>
          <w:color w:val="000000"/>
          <w:sz w:val="24"/>
          <w:szCs w:val="24"/>
        </w:rPr>
        <w:t>«историческое значение каждого русского человека измеряется его заслугами Родине, его человеческое достоинство – силой его патриотизма».</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За последнее время все большее распространение в рамках данного направления приобретает взгляд на патриотизм как на важнейшую ценность, интегрирующую не </w:t>
      </w:r>
      <w:r w:rsidRPr="005C2C65">
        <w:rPr>
          <w:rFonts w:ascii="Times New Roman" w:eastAsia="Times New Roman" w:hAnsi="Times New Roman" w:cs="Times New Roman"/>
          <w:color w:val="000000"/>
          <w:sz w:val="24"/>
          <w:szCs w:val="24"/>
        </w:rPr>
        <w:lastRenderedPageBreak/>
        <w:t xml:space="preserve">только социальный, но и духовный, нравственный, культурный, исторический и другие компоненты. Обобщая, можно дать такое определение: патриотизм – одна из наиболее значимых, непреходящих ценностей, присущих всем сферам жизни общества и государства, являющаяся важнейшим духовным достоянием личности, характеризует высший уровень ее развития и проявляется  в ее активно – </w:t>
      </w:r>
      <w:proofErr w:type="spellStart"/>
      <w:r w:rsidRPr="005C2C65">
        <w:rPr>
          <w:rFonts w:ascii="Times New Roman" w:eastAsia="Times New Roman" w:hAnsi="Times New Roman" w:cs="Times New Roman"/>
          <w:color w:val="000000"/>
          <w:sz w:val="24"/>
          <w:szCs w:val="24"/>
        </w:rPr>
        <w:t>деятельностной</w:t>
      </w:r>
      <w:proofErr w:type="spellEnd"/>
      <w:r w:rsidRPr="005C2C65">
        <w:rPr>
          <w:rFonts w:ascii="Times New Roman" w:eastAsia="Times New Roman" w:hAnsi="Times New Roman" w:cs="Times New Roman"/>
          <w:color w:val="000000"/>
          <w:sz w:val="24"/>
          <w:szCs w:val="24"/>
        </w:rPr>
        <w:t xml:space="preserve"> самореализации на благо Отечества.</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u w:val="single"/>
        </w:rPr>
        <w:t>Таким образом</w:t>
      </w:r>
      <w:r w:rsidRPr="005C2C65">
        <w:rPr>
          <w:rFonts w:ascii="Times New Roman" w:eastAsia="Times New Roman" w:hAnsi="Times New Roman" w:cs="Times New Roman"/>
          <w:bCs/>
          <w:color w:val="000000"/>
          <w:sz w:val="24"/>
          <w:szCs w:val="24"/>
        </w:rPr>
        <w:t>,</w:t>
      </w:r>
      <w:r w:rsidRPr="005C2C65">
        <w:rPr>
          <w:rFonts w:ascii="Times New Roman" w:eastAsia="Times New Roman" w:hAnsi="Times New Roman" w:cs="Times New Roman"/>
          <w:color w:val="000000"/>
          <w:sz w:val="24"/>
          <w:szCs w:val="24"/>
        </w:rPr>
        <w:t> понятие патриотизма включает в себя:</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чувство привязанности к тем местам, где человек родился и вырос;</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уважительное отношение к языку своего народа;</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заботу об интересах Родины;</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осознание долга перед Отечеством, отстаивание его чести и достоинства, свободы и независимости (защита Родины);</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проявление гражданских чувств и сохранение верности Родине;</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гордость за социальные и культурные достижения своей страны;</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уважительное отношение к историческому прошлому Родины, своего народа, его обычаям и традициям;</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ответственность за судьбу Родины и своего народа, их будущее, выраженное в стремлении посвящать свой труд, способности укреплению могущества и расцвету Родины;</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гуманизм, милосердие, общечеловеческие ценности.</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Уясняя  сущность  и  содержание  </w:t>
      </w:r>
      <w:proofErr w:type="gramStart"/>
      <w:r w:rsidRPr="005C2C65">
        <w:rPr>
          <w:rFonts w:ascii="Times New Roman" w:eastAsia="Times New Roman" w:hAnsi="Times New Roman" w:cs="Times New Roman"/>
          <w:color w:val="000000"/>
          <w:sz w:val="24"/>
          <w:szCs w:val="24"/>
        </w:rPr>
        <w:t>патриотизма</w:t>
      </w:r>
      <w:proofErr w:type="gramEnd"/>
      <w:r w:rsidRPr="005C2C65">
        <w:rPr>
          <w:rFonts w:ascii="Times New Roman" w:eastAsia="Times New Roman" w:hAnsi="Times New Roman" w:cs="Times New Roman"/>
          <w:color w:val="000000"/>
          <w:sz w:val="24"/>
          <w:szCs w:val="24"/>
        </w:rPr>
        <w:t xml:space="preserve">   и   его огромное значение в развитии и формировании  личности,  нельзя  не  привести полные глубочайшего смысла слова К. Д.  Ушинского:</w:t>
      </w:r>
    </w:p>
    <w:p w:rsidR="00046C9A" w:rsidRPr="005C2C65" w:rsidRDefault="006A0A78"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«Как  нет  человека  без самолюбия, -</w:t>
      </w:r>
      <w:r w:rsidR="00046C9A" w:rsidRPr="005C2C65">
        <w:rPr>
          <w:rFonts w:ascii="Times New Roman" w:eastAsia="Times New Roman" w:hAnsi="Times New Roman" w:cs="Times New Roman"/>
          <w:color w:val="000000"/>
          <w:sz w:val="24"/>
          <w:szCs w:val="24"/>
        </w:rPr>
        <w:t xml:space="preserve"> писал Константин Дмитриевич, </w:t>
      </w:r>
      <w:r w:rsidRPr="005C2C65">
        <w:rPr>
          <w:rFonts w:ascii="Times New Roman" w:eastAsia="Times New Roman" w:hAnsi="Times New Roman" w:cs="Times New Roman"/>
          <w:color w:val="000000"/>
          <w:sz w:val="24"/>
          <w:szCs w:val="24"/>
        </w:rPr>
        <w:t>так  нет  человека  без  любви  к отечеству, и эта любовь дает воспитанию верный  ключ  к  сердцу  человека  и  могущес</w:t>
      </w:r>
      <w:r w:rsidR="00046C9A" w:rsidRPr="005C2C65">
        <w:rPr>
          <w:rFonts w:ascii="Times New Roman" w:eastAsia="Times New Roman" w:hAnsi="Times New Roman" w:cs="Times New Roman"/>
          <w:color w:val="000000"/>
          <w:sz w:val="24"/>
          <w:szCs w:val="24"/>
        </w:rPr>
        <w:t xml:space="preserve">твенную  опору  для  борьбы </w:t>
      </w:r>
      <w:r w:rsidRPr="005C2C65">
        <w:rPr>
          <w:rFonts w:ascii="Times New Roman" w:eastAsia="Times New Roman" w:hAnsi="Times New Roman" w:cs="Times New Roman"/>
          <w:color w:val="000000"/>
          <w:sz w:val="24"/>
          <w:szCs w:val="24"/>
        </w:rPr>
        <w:t>его дурными природными, личными, семейными и родовыми наклонностями».</w:t>
      </w:r>
    </w:p>
    <w:p w:rsidR="00046C9A" w:rsidRPr="005C2C65" w:rsidRDefault="00B628A7" w:rsidP="00046C9A">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Методическим  основанием </w:t>
      </w:r>
      <w:r w:rsidR="006A0A78" w:rsidRPr="005C2C65">
        <w:rPr>
          <w:rFonts w:ascii="Times New Roman" w:eastAsia="Times New Roman" w:hAnsi="Times New Roman" w:cs="Times New Roman"/>
          <w:color w:val="000000"/>
          <w:sz w:val="24"/>
          <w:szCs w:val="24"/>
        </w:rPr>
        <w:t xml:space="preserve">опыта </w:t>
      </w:r>
      <w:r w:rsidRPr="005C2C65">
        <w:rPr>
          <w:rFonts w:ascii="Times New Roman" w:eastAsia="Times New Roman" w:hAnsi="Times New Roman" w:cs="Times New Roman"/>
          <w:color w:val="000000"/>
          <w:sz w:val="24"/>
          <w:szCs w:val="24"/>
        </w:rPr>
        <w:t xml:space="preserve">автора </w:t>
      </w:r>
      <w:r w:rsidR="006A0A78" w:rsidRPr="005C2C65">
        <w:rPr>
          <w:rFonts w:ascii="Times New Roman" w:eastAsia="Times New Roman" w:hAnsi="Times New Roman" w:cs="Times New Roman"/>
          <w:color w:val="000000"/>
          <w:sz w:val="24"/>
          <w:szCs w:val="24"/>
        </w:rPr>
        <w:t>явились ключевые положения Государственной   программы «Патриотическ</w:t>
      </w:r>
      <w:r w:rsidR="00046C9A" w:rsidRPr="005C2C65">
        <w:rPr>
          <w:rFonts w:ascii="Times New Roman" w:eastAsia="Times New Roman" w:hAnsi="Times New Roman" w:cs="Times New Roman"/>
          <w:color w:val="000000"/>
          <w:sz w:val="24"/>
          <w:szCs w:val="24"/>
        </w:rPr>
        <w:t>ое воспитание граждан РФ на 2016-2020</w:t>
      </w:r>
      <w:r w:rsidR="006A0A78" w:rsidRPr="005C2C65">
        <w:rPr>
          <w:rFonts w:ascii="Times New Roman" w:eastAsia="Times New Roman" w:hAnsi="Times New Roman" w:cs="Times New Roman"/>
          <w:color w:val="000000"/>
          <w:sz w:val="24"/>
          <w:szCs w:val="24"/>
        </w:rPr>
        <w:t xml:space="preserve"> годы»,</w:t>
      </w:r>
      <w:r w:rsidR="00215910">
        <w:rPr>
          <w:rFonts w:ascii="Times New Roman" w:eastAsia="Times New Roman" w:hAnsi="Times New Roman" w:cs="Times New Roman"/>
          <w:color w:val="000000"/>
          <w:sz w:val="24"/>
          <w:szCs w:val="24"/>
        </w:rPr>
        <w:t xml:space="preserve"> </w:t>
      </w:r>
      <w:r w:rsidR="006A0A78" w:rsidRPr="005C2C65">
        <w:rPr>
          <w:rFonts w:ascii="Times New Roman" w:eastAsia="Times New Roman" w:hAnsi="Times New Roman" w:cs="Times New Roman"/>
          <w:color w:val="000000"/>
          <w:sz w:val="24"/>
          <w:szCs w:val="24"/>
        </w:rPr>
        <w:t>в которой говорится</w:t>
      </w:r>
      <w:r w:rsidR="00387B00" w:rsidRPr="005C2C65">
        <w:rPr>
          <w:rFonts w:ascii="Times New Roman" w:eastAsia="Times New Roman" w:hAnsi="Times New Roman" w:cs="Times New Roman"/>
          <w:color w:val="000000"/>
          <w:sz w:val="24"/>
          <w:szCs w:val="24"/>
        </w:rPr>
        <w:t xml:space="preserve"> </w:t>
      </w:r>
      <w:r w:rsidR="006A0A78" w:rsidRPr="005C2C65">
        <w:rPr>
          <w:rFonts w:ascii="Times New Roman" w:eastAsia="Times New Roman" w:hAnsi="Times New Roman" w:cs="Times New Roman"/>
          <w:i/>
          <w:color w:val="000000"/>
          <w:sz w:val="24"/>
          <w:szCs w:val="24"/>
        </w:rPr>
        <w:t>«органам государственной власти необходимо повышать качество патриотического воспитания в образовательных учреждениях, превратить их в центры патриотического воспитания подрастающего поколения».</w:t>
      </w:r>
    </w:p>
    <w:p w:rsidR="00A9520C" w:rsidRPr="005C2C65" w:rsidRDefault="006A0A78" w:rsidP="00A9520C">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Усиление воспитательной функции образования (формирование гражданственности, трудолюбия, нравственности, уважения к правам и свободам человека, любви к Родине, семье, окружающей природе) рассматривается как одно из базовых направлений государственной политики в области образования. </w:t>
      </w:r>
      <w:proofErr w:type="gramStart"/>
      <w:r w:rsidRPr="005C2C65">
        <w:rPr>
          <w:rFonts w:ascii="Times New Roman" w:eastAsia="Times New Roman" w:hAnsi="Times New Roman" w:cs="Times New Roman"/>
          <w:color w:val="000000"/>
          <w:sz w:val="24"/>
          <w:szCs w:val="24"/>
        </w:rPr>
        <w:t>Концепция модернизации российского образования</w:t>
      </w:r>
      <w:r w:rsidRPr="005C2C65">
        <w:rPr>
          <w:rFonts w:ascii="Times New Roman" w:eastAsia="Times New Roman" w:hAnsi="Times New Roman" w:cs="Times New Roman"/>
          <w:b/>
          <w:bCs/>
          <w:color w:val="000000"/>
          <w:sz w:val="24"/>
          <w:szCs w:val="24"/>
        </w:rPr>
        <w:t> </w:t>
      </w:r>
      <w:r w:rsidRPr="005C2C65">
        <w:rPr>
          <w:rFonts w:ascii="Times New Roman" w:eastAsia="Times New Roman" w:hAnsi="Times New Roman" w:cs="Times New Roman"/>
          <w:color w:val="000000"/>
          <w:sz w:val="24"/>
          <w:szCs w:val="24"/>
        </w:rPr>
        <w:t xml:space="preserve">на период до 2010 года, утвержденная распоряжением Правительства Российской Федерации от 29.12.2001 года № </w:t>
      </w:r>
      <w:r w:rsidRPr="005C2C65">
        <w:rPr>
          <w:rFonts w:ascii="Times New Roman" w:eastAsia="Times New Roman" w:hAnsi="Times New Roman" w:cs="Times New Roman"/>
          <w:i/>
          <w:color w:val="000000"/>
          <w:sz w:val="24"/>
          <w:szCs w:val="24"/>
        </w:rPr>
        <w:t>17-56-Р,</w:t>
      </w:r>
      <w:r w:rsidRPr="005C2C65">
        <w:rPr>
          <w:rFonts w:ascii="Times New Roman" w:eastAsia="Times New Roman" w:hAnsi="Times New Roman" w:cs="Times New Roman"/>
          <w:color w:val="000000"/>
          <w:sz w:val="24"/>
          <w:szCs w:val="24"/>
        </w:rPr>
        <w:t xml:space="preserve"> определяет приоритетные направления образования, среди которых одним из главных стали усиление воспитательного потенциала образовательного процесса, организация эффективного гражданского образования, реализация на практике системного подхода, использование образовательного арсенала для достижения основных учебно-воспитательных целей ".</w:t>
      </w:r>
      <w:r w:rsidR="00E17BE8" w:rsidRPr="005C2C65">
        <w:rPr>
          <w:rFonts w:ascii="Times New Roman" w:eastAsia="Times New Roman" w:hAnsi="Times New Roman" w:cs="Times New Roman"/>
          <w:color w:val="000000"/>
          <w:sz w:val="24"/>
          <w:szCs w:val="24"/>
        </w:rPr>
        <w:t>[1, 12]</w:t>
      </w:r>
      <w:proofErr w:type="gramEnd"/>
    </w:p>
    <w:p w:rsidR="00A9520C" w:rsidRPr="005C2C65" w:rsidRDefault="00A9520C" w:rsidP="00A9520C">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Еще Н.М.Карамзин утверждал: «Простой гражданин должен читать историю. Она мирит его с несовершенством видимого порядка вещей, как с обыкновенным явлением во всех веках, утешает в государственных бедствиях, свидетельствуя, что прежде бывали подобные, </w:t>
      </w:r>
      <w:proofErr w:type="gramStart"/>
      <w:r w:rsidRPr="005C2C65">
        <w:rPr>
          <w:rFonts w:ascii="Times New Roman" w:eastAsia="Times New Roman" w:hAnsi="Times New Roman" w:cs="Times New Roman"/>
          <w:color w:val="000000"/>
          <w:sz w:val="24"/>
          <w:szCs w:val="24"/>
        </w:rPr>
        <w:t>бывали еще ужаснейшие и государство не разрушалось</w:t>
      </w:r>
      <w:proofErr w:type="gramEnd"/>
      <w:r w:rsidRPr="005C2C65">
        <w:rPr>
          <w:rFonts w:ascii="Times New Roman" w:eastAsia="Times New Roman" w:hAnsi="Times New Roman" w:cs="Times New Roman"/>
          <w:color w:val="000000"/>
          <w:sz w:val="24"/>
          <w:szCs w:val="24"/>
        </w:rPr>
        <w:t xml:space="preserve">; она питает нравственное чувство и праведным судом своим располагает душу к справедливости, которая утверждает наше благо и согласие общества». </w:t>
      </w:r>
    </w:p>
    <w:p w:rsidR="006A0A78" w:rsidRPr="005C2C65" w:rsidRDefault="006A0A78" w:rsidP="00A9520C">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Проблема патриотического воспитания являлась предметом значительного числа исследований отечественных и зарубежных ученых. Различные ее аспекты освещаются в трудах В. Г. Белинского, К. А. Гельвеция, Н.А.Добролюбова, Н. М. Карамзина, Г. </w:t>
      </w:r>
      <w:proofErr w:type="spellStart"/>
      <w:r w:rsidRPr="005C2C65">
        <w:rPr>
          <w:rFonts w:ascii="Times New Roman" w:eastAsia="Times New Roman" w:hAnsi="Times New Roman" w:cs="Times New Roman"/>
          <w:color w:val="000000"/>
          <w:sz w:val="24"/>
          <w:szCs w:val="24"/>
        </w:rPr>
        <w:lastRenderedPageBreak/>
        <w:t>Кершенштейнера</w:t>
      </w:r>
      <w:proofErr w:type="spellEnd"/>
      <w:r w:rsidRPr="005C2C65">
        <w:rPr>
          <w:rFonts w:ascii="Times New Roman" w:eastAsia="Times New Roman" w:hAnsi="Times New Roman" w:cs="Times New Roman"/>
          <w:color w:val="000000"/>
          <w:sz w:val="24"/>
          <w:szCs w:val="24"/>
        </w:rPr>
        <w:t xml:space="preserve">, Я. А. Коменского, Л. И. </w:t>
      </w:r>
      <w:proofErr w:type="spellStart"/>
      <w:r w:rsidRPr="005C2C65">
        <w:rPr>
          <w:rFonts w:ascii="Times New Roman" w:eastAsia="Times New Roman" w:hAnsi="Times New Roman" w:cs="Times New Roman"/>
          <w:color w:val="000000"/>
          <w:sz w:val="24"/>
          <w:szCs w:val="24"/>
        </w:rPr>
        <w:t>Лепелетье</w:t>
      </w:r>
      <w:proofErr w:type="spellEnd"/>
      <w:r w:rsidRPr="005C2C65">
        <w:rPr>
          <w:rFonts w:ascii="Times New Roman" w:eastAsia="Times New Roman" w:hAnsi="Times New Roman" w:cs="Times New Roman"/>
          <w:color w:val="000000"/>
          <w:sz w:val="24"/>
          <w:szCs w:val="24"/>
        </w:rPr>
        <w:t>, М. В. Ломоносова, А. Н. Радищева, Н. Г. Чернышевского, К. Д. Ушинского.</w:t>
      </w:r>
    </w:p>
    <w:p w:rsidR="006A0A78" w:rsidRPr="005C2C65" w:rsidRDefault="006A0A78" w:rsidP="006A0A78">
      <w:pPr>
        <w:spacing w:after="0" w:line="240" w:lineRule="auto"/>
        <w:ind w:firstLine="708"/>
        <w:jc w:val="both"/>
        <w:rPr>
          <w:rFonts w:ascii="Arial" w:eastAsia="Times New Roman" w:hAnsi="Arial" w:cs="Arial"/>
          <w:color w:val="000000"/>
          <w:sz w:val="24"/>
          <w:szCs w:val="24"/>
        </w:rPr>
      </w:pPr>
      <w:proofErr w:type="gramStart"/>
      <w:r w:rsidRPr="005C2C65">
        <w:rPr>
          <w:rFonts w:ascii="Times New Roman" w:eastAsia="Times New Roman" w:hAnsi="Times New Roman" w:cs="Times New Roman"/>
          <w:color w:val="000000"/>
          <w:sz w:val="24"/>
          <w:szCs w:val="24"/>
        </w:rPr>
        <w:t xml:space="preserve">Анализ последних педагогических исследований по патриотической проблематике (Л. А. </w:t>
      </w:r>
      <w:proofErr w:type="spellStart"/>
      <w:r w:rsidRPr="005C2C65">
        <w:rPr>
          <w:rFonts w:ascii="Times New Roman" w:eastAsia="Times New Roman" w:hAnsi="Times New Roman" w:cs="Times New Roman"/>
          <w:color w:val="000000"/>
          <w:sz w:val="24"/>
          <w:szCs w:val="24"/>
        </w:rPr>
        <w:t>Альшевская</w:t>
      </w:r>
      <w:proofErr w:type="spellEnd"/>
      <w:r w:rsidRPr="005C2C65">
        <w:rPr>
          <w:rFonts w:ascii="Times New Roman" w:eastAsia="Times New Roman" w:hAnsi="Times New Roman" w:cs="Times New Roman"/>
          <w:color w:val="000000"/>
          <w:sz w:val="24"/>
          <w:szCs w:val="24"/>
        </w:rPr>
        <w:t xml:space="preserve">, А. В. Беляев, Д. Н. </w:t>
      </w:r>
      <w:proofErr w:type="spellStart"/>
      <w:r w:rsidRPr="005C2C65">
        <w:rPr>
          <w:rFonts w:ascii="Times New Roman" w:eastAsia="Times New Roman" w:hAnsi="Times New Roman" w:cs="Times New Roman"/>
          <w:color w:val="000000"/>
          <w:sz w:val="24"/>
          <w:szCs w:val="24"/>
        </w:rPr>
        <w:t>Веприняк</w:t>
      </w:r>
      <w:proofErr w:type="spellEnd"/>
      <w:r w:rsidRPr="005C2C65">
        <w:rPr>
          <w:rFonts w:ascii="Times New Roman" w:eastAsia="Times New Roman" w:hAnsi="Times New Roman" w:cs="Times New Roman"/>
          <w:color w:val="000000"/>
          <w:sz w:val="24"/>
          <w:szCs w:val="24"/>
        </w:rPr>
        <w:t xml:space="preserve">, С. Н. </w:t>
      </w:r>
      <w:proofErr w:type="spellStart"/>
      <w:r w:rsidRPr="005C2C65">
        <w:rPr>
          <w:rFonts w:ascii="Times New Roman" w:eastAsia="Times New Roman" w:hAnsi="Times New Roman" w:cs="Times New Roman"/>
          <w:color w:val="000000"/>
          <w:sz w:val="24"/>
          <w:szCs w:val="24"/>
        </w:rPr>
        <w:t>Винникова</w:t>
      </w:r>
      <w:proofErr w:type="spellEnd"/>
      <w:r w:rsidRPr="005C2C65">
        <w:rPr>
          <w:rFonts w:ascii="Times New Roman" w:eastAsia="Times New Roman" w:hAnsi="Times New Roman" w:cs="Times New Roman"/>
          <w:color w:val="000000"/>
          <w:sz w:val="24"/>
          <w:szCs w:val="24"/>
        </w:rPr>
        <w:t xml:space="preserve">, И. Н. Глазунова, М. А. </w:t>
      </w:r>
      <w:proofErr w:type="spellStart"/>
      <w:r w:rsidRPr="005C2C65">
        <w:rPr>
          <w:rFonts w:ascii="Times New Roman" w:eastAsia="Times New Roman" w:hAnsi="Times New Roman" w:cs="Times New Roman"/>
          <w:color w:val="000000"/>
          <w:sz w:val="24"/>
          <w:szCs w:val="24"/>
        </w:rPr>
        <w:t>Горбова</w:t>
      </w:r>
      <w:proofErr w:type="spellEnd"/>
      <w:r w:rsidRPr="005C2C65">
        <w:rPr>
          <w:rFonts w:ascii="Times New Roman" w:eastAsia="Times New Roman" w:hAnsi="Times New Roman" w:cs="Times New Roman"/>
          <w:color w:val="000000"/>
          <w:sz w:val="24"/>
          <w:szCs w:val="24"/>
        </w:rPr>
        <w:t xml:space="preserve">, А. Н. Зайчиков, Н. В. </w:t>
      </w:r>
      <w:proofErr w:type="spellStart"/>
      <w:r w:rsidRPr="005C2C65">
        <w:rPr>
          <w:rFonts w:ascii="Times New Roman" w:eastAsia="Times New Roman" w:hAnsi="Times New Roman" w:cs="Times New Roman"/>
          <w:color w:val="000000"/>
          <w:sz w:val="24"/>
          <w:szCs w:val="24"/>
        </w:rPr>
        <w:t>Ипполитова</w:t>
      </w:r>
      <w:proofErr w:type="spellEnd"/>
      <w:r w:rsidRPr="005C2C65">
        <w:rPr>
          <w:rFonts w:ascii="Times New Roman" w:eastAsia="Times New Roman" w:hAnsi="Times New Roman" w:cs="Times New Roman"/>
          <w:color w:val="000000"/>
          <w:sz w:val="24"/>
          <w:szCs w:val="24"/>
        </w:rPr>
        <w:t xml:space="preserve">, И. М. </w:t>
      </w:r>
      <w:proofErr w:type="spellStart"/>
      <w:r w:rsidRPr="005C2C65">
        <w:rPr>
          <w:rFonts w:ascii="Times New Roman" w:eastAsia="Times New Roman" w:hAnsi="Times New Roman" w:cs="Times New Roman"/>
          <w:color w:val="000000"/>
          <w:sz w:val="24"/>
          <w:szCs w:val="24"/>
        </w:rPr>
        <w:t>Клименко</w:t>
      </w:r>
      <w:proofErr w:type="spellEnd"/>
      <w:r w:rsidRPr="005C2C65">
        <w:rPr>
          <w:rFonts w:ascii="Times New Roman" w:eastAsia="Times New Roman" w:hAnsi="Times New Roman" w:cs="Times New Roman"/>
          <w:color w:val="000000"/>
          <w:sz w:val="24"/>
          <w:szCs w:val="24"/>
        </w:rPr>
        <w:t xml:space="preserve">, С. В. </w:t>
      </w:r>
      <w:proofErr w:type="spellStart"/>
      <w:r w:rsidRPr="005C2C65">
        <w:rPr>
          <w:rFonts w:ascii="Times New Roman" w:eastAsia="Times New Roman" w:hAnsi="Times New Roman" w:cs="Times New Roman"/>
          <w:color w:val="000000"/>
          <w:sz w:val="24"/>
          <w:szCs w:val="24"/>
        </w:rPr>
        <w:t>Марзоев</w:t>
      </w:r>
      <w:proofErr w:type="spellEnd"/>
      <w:r w:rsidRPr="005C2C65">
        <w:rPr>
          <w:rFonts w:ascii="Times New Roman" w:eastAsia="Times New Roman" w:hAnsi="Times New Roman" w:cs="Times New Roman"/>
          <w:color w:val="000000"/>
          <w:sz w:val="24"/>
          <w:szCs w:val="24"/>
        </w:rPr>
        <w:t xml:space="preserve">, Н. Д. Никандров, А. И. </w:t>
      </w:r>
      <w:proofErr w:type="spellStart"/>
      <w:r w:rsidRPr="005C2C65">
        <w:rPr>
          <w:rFonts w:ascii="Times New Roman" w:eastAsia="Times New Roman" w:hAnsi="Times New Roman" w:cs="Times New Roman"/>
          <w:color w:val="000000"/>
          <w:sz w:val="24"/>
          <w:szCs w:val="24"/>
        </w:rPr>
        <w:t>Поберезкин</w:t>
      </w:r>
      <w:proofErr w:type="spellEnd"/>
      <w:r w:rsidRPr="005C2C65">
        <w:rPr>
          <w:rFonts w:ascii="Times New Roman" w:eastAsia="Times New Roman" w:hAnsi="Times New Roman" w:cs="Times New Roman"/>
          <w:color w:val="000000"/>
          <w:sz w:val="24"/>
          <w:szCs w:val="24"/>
        </w:rPr>
        <w:t xml:space="preserve">, А. И. </w:t>
      </w:r>
      <w:proofErr w:type="spellStart"/>
      <w:r w:rsidRPr="005C2C65">
        <w:rPr>
          <w:rFonts w:ascii="Times New Roman" w:eastAsia="Times New Roman" w:hAnsi="Times New Roman" w:cs="Times New Roman"/>
          <w:color w:val="000000"/>
          <w:sz w:val="24"/>
          <w:szCs w:val="24"/>
        </w:rPr>
        <w:t>Пятикоп</w:t>
      </w:r>
      <w:proofErr w:type="spellEnd"/>
      <w:r w:rsidRPr="005C2C65">
        <w:rPr>
          <w:rFonts w:ascii="Times New Roman" w:eastAsia="Times New Roman" w:hAnsi="Times New Roman" w:cs="Times New Roman"/>
          <w:color w:val="000000"/>
          <w:sz w:val="24"/>
          <w:szCs w:val="24"/>
        </w:rPr>
        <w:t>, X.</w:t>
      </w:r>
      <w:proofErr w:type="gramEnd"/>
      <w:r w:rsidRPr="005C2C65">
        <w:rPr>
          <w:rFonts w:ascii="Times New Roman" w:eastAsia="Times New Roman" w:hAnsi="Times New Roman" w:cs="Times New Roman"/>
          <w:color w:val="000000"/>
          <w:sz w:val="24"/>
          <w:szCs w:val="24"/>
        </w:rPr>
        <w:t xml:space="preserve"> </w:t>
      </w:r>
      <w:proofErr w:type="spellStart"/>
      <w:proofErr w:type="gramStart"/>
      <w:r w:rsidRPr="005C2C65">
        <w:rPr>
          <w:rFonts w:ascii="Times New Roman" w:eastAsia="Times New Roman" w:hAnsi="Times New Roman" w:cs="Times New Roman"/>
          <w:color w:val="000000"/>
          <w:sz w:val="24"/>
          <w:szCs w:val="24"/>
        </w:rPr>
        <w:t>Тиллоев</w:t>
      </w:r>
      <w:proofErr w:type="spellEnd"/>
      <w:r w:rsidRPr="005C2C65">
        <w:rPr>
          <w:rFonts w:ascii="Times New Roman" w:eastAsia="Times New Roman" w:hAnsi="Times New Roman" w:cs="Times New Roman"/>
          <w:color w:val="000000"/>
          <w:sz w:val="24"/>
          <w:szCs w:val="24"/>
        </w:rPr>
        <w:t xml:space="preserve">, В. Н. </w:t>
      </w:r>
      <w:proofErr w:type="spellStart"/>
      <w:r w:rsidRPr="005C2C65">
        <w:rPr>
          <w:rFonts w:ascii="Times New Roman" w:eastAsia="Times New Roman" w:hAnsi="Times New Roman" w:cs="Times New Roman"/>
          <w:color w:val="000000"/>
          <w:sz w:val="24"/>
          <w:szCs w:val="24"/>
        </w:rPr>
        <w:t>Устякин</w:t>
      </w:r>
      <w:proofErr w:type="spellEnd"/>
      <w:r w:rsidRPr="005C2C65">
        <w:rPr>
          <w:rFonts w:ascii="Times New Roman" w:eastAsia="Times New Roman" w:hAnsi="Times New Roman" w:cs="Times New Roman"/>
          <w:color w:val="000000"/>
          <w:sz w:val="24"/>
          <w:szCs w:val="24"/>
        </w:rPr>
        <w:t xml:space="preserve">, Г. Н. Филонов, И. Ю. </w:t>
      </w:r>
      <w:proofErr w:type="spellStart"/>
      <w:r w:rsidRPr="005C2C65">
        <w:rPr>
          <w:rFonts w:ascii="Times New Roman" w:eastAsia="Times New Roman" w:hAnsi="Times New Roman" w:cs="Times New Roman"/>
          <w:color w:val="000000"/>
          <w:sz w:val="24"/>
          <w:szCs w:val="24"/>
        </w:rPr>
        <w:t>Хитарова</w:t>
      </w:r>
      <w:proofErr w:type="spellEnd"/>
      <w:r w:rsidRPr="005C2C65">
        <w:rPr>
          <w:rFonts w:ascii="Times New Roman" w:eastAsia="Times New Roman" w:hAnsi="Times New Roman" w:cs="Times New Roman"/>
          <w:color w:val="000000"/>
          <w:sz w:val="24"/>
          <w:szCs w:val="24"/>
        </w:rPr>
        <w:t>, А. Ю. Чибисов) свидетельствует об устойчивом интересе к исследованию патриотического воспитания и формированию патриотизма у школьников.</w:t>
      </w:r>
      <w:proofErr w:type="gramEnd"/>
    </w:p>
    <w:p w:rsidR="006A0A78" w:rsidRPr="005C2C65" w:rsidRDefault="006A0A78" w:rsidP="006A0A78">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В этих исследованиях определена зависимость патриотического воспитания учащихся от социально-экономических условий и потребностей общества, разработаны педагогические основы патриотического воспитания школьников, выявлены закономерности и принципы, а также содержание, формы, методы патриотического воспитания.</w:t>
      </w:r>
    </w:p>
    <w:p w:rsidR="006A0A78" w:rsidRPr="005C2C65" w:rsidRDefault="006A0A78" w:rsidP="006A0A78">
      <w:pPr>
        <w:spacing w:after="0" w:line="240" w:lineRule="auto"/>
        <w:ind w:right="284" w:firstLine="568"/>
        <w:jc w:val="both"/>
        <w:rPr>
          <w:rFonts w:ascii="Arial" w:eastAsia="Times New Roman" w:hAnsi="Arial" w:cs="Arial"/>
          <w:b/>
          <w:color w:val="000000"/>
          <w:sz w:val="24"/>
          <w:szCs w:val="24"/>
          <w:u w:val="single"/>
        </w:rPr>
      </w:pPr>
      <w:r w:rsidRPr="005C2C65">
        <w:rPr>
          <w:rFonts w:ascii="Times New Roman" w:eastAsia="Times New Roman" w:hAnsi="Times New Roman" w:cs="Times New Roman"/>
          <w:color w:val="000000"/>
          <w:sz w:val="24"/>
          <w:szCs w:val="24"/>
        </w:rPr>
        <w:t xml:space="preserve">В Уставе школьного клуба  «Отвага» сказано, </w:t>
      </w:r>
      <w:r w:rsidRPr="005C2C65">
        <w:rPr>
          <w:rFonts w:ascii="Times New Roman" w:eastAsia="Times New Roman" w:hAnsi="Times New Roman" w:cs="Times New Roman"/>
          <w:i/>
          <w:color w:val="000000"/>
          <w:sz w:val="24"/>
          <w:szCs w:val="24"/>
        </w:rPr>
        <w:t>что члены ВПК  обязаны совершенствовать свою общеармейскую и физическую подготовку, воспитывать в себе и окружающих активную жизненную позицию.</w:t>
      </w:r>
      <w:r w:rsidR="00792B4B" w:rsidRPr="005C2C65">
        <w:rPr>
          <w:rFonts w:ascii="Times New Roman" w:eastAsia="Times New Roman" w:hAnsi="Times New Roman" w:cs="Times New Roman"/>
          <w:i/>
          <w:color w:val="000000"/>
          <w:sz w:val="24"/>
          <w:szCs w:val="24"/>
        </w:rPr>
        <w:t xml:space="preserve"> </w:t>
      </w:r>
      <w:r w:rsidR="00283284" w:rsidRPr="005C2C65">
        <w:rPr>
          <w:rFonts w:ascii="Times New Roman" w:eastAsia="Times New Roman" w:hAnsi="Times New Roman" w:cs="Times New Roman"/>
          <w:b/>
          <w:color w:val="000000"/>
          <w:sz w:val="24"/>
          <w:szCs w:val="24"/>
        </w:rPr>
        <w:t>Приложение 3</w:t>
      </w:r>
    </w:p>
    <w:p w:rsidR="006A0A78" w:rsidRPr="005C2C65" w:rsidRDefault="006A0A78" w:rsidP="006A0A78">
      <w:pPr>
        <w:spacing w:after="0" w:line="240" w:lineRule="auto"/>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    </w:t>
      </w:r>
      <w:proofErr w:type="gramStart"/>
      <w:r w:rsidRPr="005C2C65">
        <w:rPr>
          <w:rFonts w:ascii="Times New Roman" w:eastAsia="Times New Roman" w:hAnsi="Times New Roman" w:cs="Times New Roman"/>
          <w:color w:val="000000"/>
          <w:sz w:val="24"/>
          <w:szCs w:val="24"/>
        </w:rPr>
        <w:t xml:space="preserve">Таким образом, в нынешних непростых условиях </w:t>
      </w:r>
      <w:r w:rsidR="00215910">
        <w:rPr>
          <w:rFonts w:ascii="Times New Roman" w:eastAsia="Times New Roman" w:hAnsi="Times New Roman" w:cs="Times New Roman"/>
          <w:color w:val="000000"/>
          <w:sz w:val="24"/>
          <w:szCs w:val="24"/>
        </w:rPr>
        <w:t>автор опыта предлагает</w:t>
      </w:r>
      <w:r w:rsidRPr="005C2C65">
        <w:rPr>
          <w:rFonts w:ascii="Times New Roman" w:eastAsia="Times New Roman" w:hAnsi="Times New Roman" w:cs="Times New Roman"/>
          <w:color w:val="000000"/>
          <w:sz w:val="24"/>
          <w:szCs w:val="24"/>
        </w:rPr>
        <w:t xml:space="preserve"> стремиться мобилизовать патриотический дух, чтобы обеспечить такое состояние нации, которое гарантировало бы собирание (а не растаскивание) России, любовь  к ней (а не безразличие или даже ненависть), защиту Родины,  как в мирное, так и в военное время (а не предательство, уклонение от воинской службы).</w:t>
      </w:r>
      <w:proofErr w:type="gramEnd"/>
    </w:p>
    <w:p w:rsidR="00801EC0" w:rsidRPr="005C2C65" w:rsidRDefault="00801EC0" w:rsidP="00215910">
      <w:pPr>
        <w:spacing w:after="0" w:line="240" w:lineRule="auto"/>
        <w:ind w:right="284"/>
        <w:rPr>
          <w:rFonts w:ascii="Times New Roman" w:eastAsia="Times New Roman" w:hAnsi="Times New Roman" w:cs="Times New Roman"/>
          <w:b/>
          <w:bCs/>
          <w:color w:val="000000"/>
          <w:sz w:val="24"/>
          <w:szCs w:val="24"/>
        </w:rPr>
      </w:pPr>
    </w:p>
    <w:p w:rsidR="00801EC0" w:rsidRPr="005C2C65" w:rsidRDefault="00801EC0" w:rsidP="006A0A78">
      <w:pPr>
        <w:spacing w:after="0" w:line="240" w:lineRule="auto"/>
        <w:ind w:right="284"/>
        <w:jc w:val="center"/>
        <w:rPr>
          <w:rFonts w:ascii="Times New Roman" w:eastAsia="Times New Roman" w:hAnsi="Times New Roman" w:cs="Times New Roman"/>
          <w:b/>
          <w:bCs/>
          <w:color w:val="000000"/>
          <w:sz w:val="24"/>
          <w:szCs w:val="24"/>
        </w:rPr>
      </w:pPr>
    </w:p>
    <w:p w:rsidR="00A66512" w:rsidRPr="005C2C65" w:rsidRDefault="00A66512" w:rsidP="006A0A78">
      <w:pPr>
        <w:spacing w:after="0" w:line="240" w:lineRule="auto"/>
        <w:ind w:right="284"/>
        <w:jc w:val="center"/>
        <w:rPr>
          <w:rFonts w:ascii="Times New Roman" w:eastAsia="Times New Roman" w:hAnsi="Times New Roman" w:cs="Times New Roman"/>
          <w:b/>
          <w:bCs/>
          <w:color w:val="000000"/>
          <w:sz w:val="24"/>
          <w:szCs w:val="24"/>
        </w:rPr>
      </w:pPr>
      <w:r w:rsidRPr="005C2C65">
        <w:rPr>
          <w:rFonts w:ascii="Times New Roman" w:eastAsia="Times New Roman" w:hAnsi="Times New Roman" w:cs="Times New Roman"/>
          <w:b/>
          <w:bCs/>
          <w:color w:val="000000"/>
          <w:sz w:val="24"/>
          <w:szCs w:val="24"/>
        </w:rPr>
        <w:t xml:space="preserve">Раздел </w:t>
      </w:r>
      <w:r w:rsidRPr="005C2C65">
        <w:rPr>
          <w:rFonts w:ascii="Times New Roman" w:eastAsia="Times New Roman" w:hAnsi="Times New Roman" w:cs="Times New Roman"/>
          <w:b/>
          <w:bCs/>
          <w:color w:val="000000"/>
          <w:sz w:val="24"/>
          <w:szCs w:val="24"/>
          <w:lang w:val="en-US"/>
        </w:rPr>
        <w:t>II</w:t>
      </w:r>
    </w:p>
    <w:p w:rsidR="006A0A78" w:rsidRPr="005C2C65" w:rsidRDefault="006A0A78" w:rsidP="006A0A78">
      <w:pPr>
        <w:spacing w:after="0" w:line="240" w:lineRule="auto"/>
        <w:ind w:right="284"/>
        <w:jc w:val="center"/>
        <w:rPr>
          <w:rFonts w:ascii="Arial" w:eastAsia="Times New Roman" w:hAnsi="Arial" w:cs="Arial"/>
          <w:color w:val="000000"/>
          <w:sz w:val="24"/>
          <w:szCs w:val="24"/>
        </w:rPr>
      </w:pPr>
      <w:r w:rsidRPr="005C2C65">
        <w:rPr>
          <w:rFonts w:ascii="Times New Roman" w:eastAsia="Times New Roman" w:hAnsi="Times New Roman" w:cs="Times New Roman"/>
          <w:b/>
          <w:bCs/>
          <w:color w:val="000000"/>
          <w:sz w:val="24"/>
          <w:szCs w:val="24"/>
        </w:rPr>
        <w:t>Технология опыта</w:t>
      </w:r>
    </w:p>
    <w:p w:rsidR="00DF2AD4" w:rsidRPr="005C2C65" w:rsidRDefault="00DF2AD4" w:rsidP="006A0A78">
      <w:pPr>
        <w:spacing w:after="0" w:line="240" w:lineRule="auto"/>
        <w:jc w:val="both"/>
        <w:rPr>
          <w:rFonts w:ascii="Times New Roman" w:eastAsia="Times New Roman" w:hAnsi="Times New Roman" w:cs="Times New Roman"/>
          <w:b/>
          <w:bCs/>
          <w:color w:val="000000"/>
          <w:sz w:val="24"/>
          <w:szCs w:val="24"/>
        </w:rPr>
      </w:pPr>
    </w:p>
    <w:p w:rsidR="006A0A78" w:rsidRPr="005C2C65" w:rsidRDefault="006A0A78" w:rsidP="00A66512">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b/>
          <w:bCs/>
          <w:color w:val="000000"/>
          <w:sz w:val="24"/>
          <w:szCs w:val="24"/>
        </w:rPr>
        <w:t>Цель:</w:t>
      </w:r>
      <w:r w:rsidRPr="005C2C65">
        <w:rPr>
          <w:rFonts w:ascii="Times New Roman" w:eastAsia="Times New Roman" w:hAnsi="Times New Roman" w:cs="Times New Roman"/>
          <w:color w:val="000000"/>
          <w:sz w:val="24"/>
          <w:szCs w:val="24"/>
        </w:rPr>
        <w:t> Основной целью опыта  является определение места и роли воспитания у молодежи патриотизма, готовности к достойному служению Отечеству как важного направления деятельности, основанной на научных положениях и принципах, а также условий, обеспечивающих эффективность</w:t>
      </w:r>
      <w:r w:rsidRPr="005C2C65">
        <w:rPr>
          <w:rFonts w:ascii="Times New Roman" w:eastAsia="Times New Roman" w:hAnsi="Times New Roman" w:cs="Times New Roman"/>
          <w:color w:val="333333"/>
          <w:sz w:val="24"/>
          <w:szCs w:val="24"/>
        </w:rPr>
        <w:t> </w:t>
      </w:r>
      <w:r w:rsidRPr="005C2C65">
        <w:rPr>
          <w:rFonts w:ascii="Times New Roman" w:eastAsia="Times New Roman" w:hAnsi="Times New Roman" w:cs="Times New Roman"/>
          <w:color w:val="000000"/>
          <w:sz w:val="24"/>
          <w:szCs w:val="24"/>
        </w:rPr>
        <w:t>ее функционирования как единой, комплексной, постоянно развивающейся системы.</w:t>
      </w:r>
    </w:p>
    <w:p w:rsidR="006A0A78" w:rsidRPr="005C2C65" w:rsidRDefault="006A0A78" w:rsidP="00A66512">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Задачи:</w:t>
      </w:r>
    </w:p>
    <w:p w:rsidR="006A0A78" w:rsidRPr="005C2C65" w:rsidRDefault="006A0A78" w:rsidP="00A66512">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организация научно обоснованной управленческой и организаторской деятельности по созданию условий для эффективного военно-патриотического воспитания молодежи через систему работы военно-патриотического клуба «Отвага»;</w:t>
      </w:r>
    </w:p>
    <w:p w:rsidR="006A0A78" w:rsidRPr="005C2C65" w:rsidRDefault="006A0A78" w:rsidP="00A66512">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утверждение в сознании и чувствах молодежи патриотических ценностей, взглядов и убеждений, уважения к культурному и историческому прошлому России, к традициям, повышение престижа государственной, особенно военной службы;</w:t>
      </w:r>
    </w:p>
    <w:p w:rsidR="006A0A78" w:rsidRPr="005C2C65" w:rsidRDefault="006A0A78" w:rsidP="00A66512">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создание механизма, обеспечивающего эффективное функционирование целостной системы военно-патриотического воспитания молодежи.</w:t>
      </w:r>
    </w:p>
    <w:p w:rsidR="006A0A78" w:rsidRPr="005C2C65" w:rsidRDefault="006A0A78" w:rsidP="006A0A78">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К числу определяющих принципов, которые являются важным условием реализации цели и задач военно-патриотического воспитания, относятся признание высокой социальной значимости гражданственности, преданность органам государственной власти, патриотизм и готовность к достойному служению Отечеству, необходимость создания реальных возможностей осуществления целенаправленных усилий для их развития у российской молодежи.</w:t>
      </w:r>
    </w:p>
    <w:p w:rsidR="006A0A78" w:rsidRPr="005C2C65" w:rsidRDefault="006A0A78" w:rsidP="006A0A78">
      <w:pPr>
        <w:spacing w:after="0" w:line="240" w:lineRule="auto"/>
        <w:ind w:firstLine="540"/>
        <w:jc w:val="both"/>
        <w:rPr>
          <w:rFonts w:ascii="Arial" w:eastAsia="Times New Roman" w:hAnsi="Arial" w:cs="Arial"/>
          <w:color w:val="000000"/>
          <w:sz w:val="24"/>
          <w:szCs w:val="24"/>
        </w:rPr>
      </w:pPr>
      <w:r w:rsidRPr="005C2C65">
        <w:rPr>
          <w:rFonts w:ascii="Times New Roman" w:eastAsia="Times New Roman" w:hAnsi="Times New Roman" w:cs="Times New Roman"/>
          <w:i/>
          <w:iCs/>
          <w:color w:val="000000"/>
          <w:sz w:val="24"/>
          <w:szCs w:val="24"/>
        </w:rPr>
        <w:t>Основные направления опыта</w:t>
      </w:r>
      <w:r w:rsidRPr="005C2C65">
        <w:rPr>
          <w:rFonts w:ascii="Times New Roman" w:eastAsia="Times New Roman" w:hAnsi="Times New Roman" w:cs="Times New Roman"/>
          <w:color w:val="000000"/>
          <w:sz w:val="24"/>
          <w:szCs w:val="24"/>
        </w:rPr>
        <w:t>.</w:t>
      </w:r>
    </w:p>
    <w:p w:rsidR="006A0A78" w:rsidRPr="005C2C65" w:rsidRDefault="006A0A78" w:rsidP="006A0A78">
      <w:pPr>
        <w:spacing w:after="0" w:line="240" w:lineRule="auto"/>
        <w:ind w:firstLine="540"/>
        <w:jc w:val="both"/>
        <w:rPr>
          <w:rFonts w:ascii="Arial" w:eastAsia="Times New Roman" w:hAnsi="Arial" w:cs="Arial"/>
          <w:color w:val="000000"/>
          <w:sz w:val="24"/>
          <w:szCs w:val="24"/>
        </w:rPr>
      </w:pPr>
      <w:proofErr w:type="gramStart"/>
      <w:r w:rsidRPr="005C2C65">
        <w:rPr>
          <w:rFonts w:ascii="Times New Roman" w:eastAsia="Times New Roman" w:hAnsi="Times New Roman" w:cs="Times New Roman"/>
          <w:color w:val="000000"/>
          <w:sz w:val="24"/>
          <w:szCs w:val="24"/>
        </w:rPr>
        <w:t xml:space="preserve">Система функционирования данной модели, созданной на базе </w:t>
      </w:r>
      <w:r w:rsidR="000E4B13" w:rsidRPr="005C2C65">
        <w:rPr>
          <w:rFonts w:ascii="Times New Roman" w:eastAsia="Times New Roman" w:hAnsi="Times New Roman" w:cs="Times New Roman"/>
          <w:color w:val="000000"/>
          <w:sz w:val="24"/>
          <w:szCs w:val="24"/>
        </w:rPr>
        <w:t>Г</w:t>
      </w:r>
      <w:r w:rsidRPr="005C2C65">
        <w:rPr>
          <w:rFonts w:ascii="Times New Roman" w:eastAsia="Times New Roman" w:hAnsi="Times New Roman" w:cs="Times New Roman"/>
          <w:color w:val="000000"/>
          <w:sz w:val="24"/>
          <w:szCs w:val="24"/>
        </w:rPr>
        <w:t xml:space="preserve">БОУ </w:t>
      </w:r>
      <w:r w:rsidR="000E4B13" w:rsidRPr="005C2C65">
        <w:rPr>
          <w:rFonts w:ascii="Times New Roman" w:eastAsia="Times New Roman" w:hAnsi="Times New Roman" w:cs="Times New Roman"/>
          <w:color w:val="000000"/>
          <w:sz w:val="24"/>
          <w:szCs w:val="24"/>
        </w:rPr>
        <w:t xml:space="preserve">«СШ </w:t>
      </w:r>
      <w:r w:rsidRPr="005C2C65">
        <w:rPr>
          <w:rFonts w:ascii="Times New Roman" w:eastAsia="Times New Roman" w:hAnsi="Times New Roman" w:cs="Times New Roman"/>
          <w:color w:val="000000"/>
          <w:sz w:val="24"/>
          <w:szCs w:val="24"/>
        </w:rPr>
        <w:t>№4</w:t>
      </w:r>
      <w:r w:rsidR="000E4B13" w:rsidRPr="005C2C65">
        <w:rPr>
          <w:rFonts w:ascii="Times New Roman" w:eastAsia="Times New Roman" w:hAnsi="Times New Roman" w:cs="Times New Roman"/>
          <w:color w:val="000000"/>
          <w:sz w:val="24"/>
          <w:szCs w:val="24"/>
        </w:rPr>
        <w:t xml:space="preserve"> г. Нарьян-Мар с углубленным изучением отдельных предметов»</w:t>
      </w:r>
      <w:r w:rsidRPr="005C2C65">
        <w:rPr>
          <w:rFonts w:ascii="Times New Roman" w:eastAsia="Times New Roman" w:hAnsi="Times New Roman" w:cs="Times New Roman"/>
          <w:color w:val="000000"/>
          <w:sz w:val="24"/>
          <w:szCs w:val="24"/>
        </w:rPr>
        <w:t>, реализуется через следующие направления: военно-патриотический клуб и образовательная среда, военно-патриотический клуб и воспитательная среда, военно-патриотический клуб  и социум.</w:t>
      </w:r>
      <w:proofErr w:type="gramEnd"/>
    </w:p>
    <w:p w:rsidR="006A0A78" w:rsidRPr="005C2C65" w:rsidRDefault="006A0A78" w:rsidP="006A0A78">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lastRenderedPageBreak/>
        <w:t>Содержание опыта работы  раскрывается посредством изложения совокупности основных идей, положений, определяющих направленность, характер и другие компоненты воспитания патриотизма, готовности к достойному служению Отечеству у российской молодежи в современных условиях. При этом учитываются опыт и достижения прошлого, реалии и проблемы сегодняшнего дня, тенденции развития важнейших сфер нашей жизни.</w:t>
      </w:r>
    </w:p>
    <w:p w:rsidR="006A0A78" w:rsidRPr="005C2C65" w:rsidRDefault="006A0A78" w:rsidP="006A0A78">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Опыт работы представляет собой систематизированное и последовательное изложение теоретических основ военно-патриотического воспитания молодежи, обоснование его исходных установок, целей, содержания, задач, принципов, направлений, форм, методов,   а также условий обеспечения эффективности этой деятельности в процессе взаимодействия ее субъектов — общественных объединений и организаций, органов местного самоуправления.</w:t>
      </w:r>
    </w:p>
    <w:p w:rsidR="006A0A78" w:rsidRPr="005C2C65" w:rsidRDefault="006A0A78" w:rsidP="006A0A78">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Изложение данного опыта  предполагает  воспитание у молодежи патриотизма и готовности к достойному служению Отечеству в качестве относительно самостоятельной системы. Это связано, прежде всего, с тем, что цель, задачи, содержание и принципы военно-патриотического воспитания реализуются на практике посредством функционирования сложной разветвленной системы, включающей различные звенья, структуры, органы, все многообразие путей, форм, методов и средств осуществления этой деятельности.</w:t>
      </w:r>
    </w:p>
    <w:p w:rsidR="006A0A78" w:rsidRPr="005C2C65" w:rsidRDefault="006A0A78" w:rsidP="006A0A78">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Система военно-патриотической работы представляет собой установленные или сложившиеся порядок, содержание воспитательной деятельности на всех ее уровнях, начиная с первичного коллектива, группы и заканчивая высшими органами управления. Назначение системы состоит в обеспечении на практике комплексного учета всех факторов, влияющих на военно-патриотическое воспитание, в создании необходимых условий и механизмов, способствующих повышению эффективности в процессе выполнения им задач в интересах общества, государства, укрепления Вооруженных Сил РФ, других войск, воинских формирований и органов.</w:t>
      </w:r>
    </w:p>
    <w:p w:rsidR="006A0A78" w:rsidRPr="005C2C65" w:rsidRDefault="006A0A78" w:rsidP="006A0A78">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Осуществление патриотического воспитания </w:t>
      </w:r>
      <w:r w:rsidR="00405509" w:rsidRPr="005C2C65">
        <w:rPr>
          <w:rFonts w:ascii="Times New Roman" w:eastAsia="Times New Roman" w:hAnsi="Times New Roman" w:cs="Times New Roman"/>
          <w:color w:val="000000"/>
          <w:sz w:val="24"/>
          <w:szCs w:val="24"/>
        </w:rPr>
        <w:t xml:space="preserve"> везде </w:t>
      </w:r>
      <w:r w:rsidRPr="005C2C65">
        <w:rPr>
          <w:rFonts w:ascii="Times New Roman" w:eastAsia="Times New Roman" w:hAnsi="Times New Roman" w:cs="Times New Roman"/>
          <w:color w:val="000000"/>
          <w:sz w:val="24"/>
          <w:szCs w:val="24"/>
        </w:rPr>
        <w:t>предполагает использование системы средств, которая включает три основных компонента: материально-технический, образовательный и организационный.</w:t>
      </w:r>
    </w:p>
    <w:p w:rsidR="006A0A78" w:rsidRPr="005C2C65" w:rsidRDefault="006A0A78" w:rsidP="006A0A78">
      <w:pPr>
        <w:spacing w:after="0" w:line="240" w:lineRule="auto"/>
        <w:ind w:firstLine="568"/>
        <w:jc w:val="both"/>
        <w:rPr>
          <w:rFonts w:ascii="Arial" w:eastAsia="Times New Roman" w:hAnsi="Arial" w:cs="Arial"/>
          <w:color w:val="000000"/>
          <w:sz w:val="24"/>
          <w:szCs w:val="24"/>
        </w:rPr>
      </w:pPr>
      <w:proofErr w:type="gramStart"/>
      <w:r w:rsidRPr="005C2C65">
        <w:rPr>
          <w:rFonts w:ascii="Times New Roman" w:eastAsia="Times New Roman" w:hAnsi="Times New Roman" w:cs="Times New Roman"/>
          <w:color w:val="000000"/>
          <w:sz w:val="24"/>
          <w:szCs w:val="24"/>
        </w:rPr>
        <w:t>К материально-техническим</w:t>
      </w:r>
      <w:r w:rsidR="00405509" w:rsidRPr="005C2C65">
        <w:rPr>
          <w:rFonts w:ascii="Times New Roman" w:eastAsia="Times New Roman" w:hAnsi="Times New Roman" w:cs="Times New Roman"/>
          <w:color w:val="000000"/>
          <w:sz w:val="24"/>
          <w:szCs w:val="24"/>
        </w:rPr>
        <w:t>, образовательным и организационным</w:t>
      </w:r>
      <w:r w:rsidRPr="005C2C65">
        <w:rPr>
          <w:rFonts w:ascii="Times New Roman" w:eastAsia="Times New Roman" w:hAnsi="Times New Roman" w:cs="Times New Roman"/>
          <w:color w:val="000000"/>
          <w:sz w:val="24"/>
          <w:szCs w:val="24"/>
        </w:rPr>
        <w:t xml:space="preserve"> средствам относятся</w:t>
      </w:r>
      <w:r w:rsidR="00405509" w:rsidRPr="005C2C65">
        <w:rPr>
          <w:rFonts w:ascii="Times New Roman" w:eastAsia="Times New Roman" w:hAnsi="Times New Roman" w:cs="Times New Roman"/>
          <w:color w:val="000000"/>
          <w:sz w:val="24"/>
          <w:szCs w:val="24"/>
        </w:rPr>
        <w:t>:</w:t>
      </w:r>
      <w:r w:rsidRPr="005C2C65">
        <w:rPr>
          <w:rFonts w:ascii="Times New Roman" w:eastAsia="Times New Roman" w:hAnsi="Times New Roman" w:cs="Times New Roman"/>
          <w:color w:val="000000"/>
          <w:sz w:val="24"/>
          <w:szCs w:val="24"/>
        </w:rPr>
        <w:t xml:space="preserve"> учебные аудитории, классы и кабинеты для занятий по начальному военному обучению, музеи, места сражений, памятники, захоронения, специализированные школы, патриотические и военно-патриотические клубы, техника, специальное оборудование, оружие, макеты, учебные поля, спортивные городки, тиры, тренажеры, а также соответствующие средства массовой информации, произведения литературы, искусства</w:t>
      </w:r>
      <w:r w:rsidR="00405509" w:rsidRPr="005C2C65">
        <w:rPr>
          <w:rFonts w:ascii="Times New Roman" w:eastAsia="Times New Roman" w:hAnsi="Times New Roman" w:cs="Times New Roman"/>
          <w:color w:val="000000"/>
          <w:sz w:val="24"/>
          <w:szCs w:val="24"/>
        </w:rPr>
        <w:t>, выезды с подростками на места воинской славы</w:t>
      </w:r>
      <w:r w:rsidR="00EE2A6F" w:rsidRPr="005C2C65">
        <w:rPr>
          <w:rFonts w:ascii="Times New Roman" w:eastAsia="Times New Roman" w:hAnsi="Times New Roman" w:cs="Times New Roman"/>
          <w:color w:val="000000"/>
          <w:sz w:val="24"/>
          <w:szCs w:val="24"/>
        </w:rPr>
        <w:t xml:space="preserve">   Городов</w:t>
      </w:r>
      <w:r w:rsidR="00405509" w:rsidRPr="005C2C65">
        <w:rPr>
          <w:rFonts w:ascii="Times New Roman" w:eastAsia="Times New Roman" w:hAnsi="Times New Roman" w:cs="Times New Roman"/>
          <w:color w:val="000000"/>
          <w:sz w:val="24"/>
          <w:szCs w:val="24"/>
        </w:rPr>
        <w:t>-Г</w:t>
      </w:r>
      <w:r w:rsidR="00EE2A6F" w:rsidRPr="005C2C65">
        <w:rPr>
          <w:rFonts w:ascii="Times New Roman" w:eastAsia="Times New Roman" w:hAnsi="Times New Roman" w:cs="Times New Roman"/>
          <w:color w:val="000000"/>
          <w:sz w:val="24"/>
          <w:szCs w:val="24"/>
        </w:rPr>
        <w:t>ероев ВОВ</w:t>
      </w:r>
      <w:r w:rsidR="00972DFD" w:rsidRPr="005C2C65">
        <w:rPr>
          <w:rFonts w:ascii="Times New Roman" w:eastAsia="Times New Roman" w:hAnsi="Times New Roman" w:cs="Times New Roman"/>
          <w:color w:val="000000"/>
          <w:sz w:val="24"/>
          <w:szCs w:val="24"/>
        </w:rPr>
        <w:t>.</w:t>
      </w:r>
      <w:proofErr w:type="gramEnd"/>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Все три группы средств патриотического воспитания тесно взаимосвязаны, дополняют друг друга, и только комплексное их использование в процессе взаимодействия субъекта и объекта этой деятельности способствует достижению ее главной цели.</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iCs/>
          <w:color w:val="000000"/>
          <w:sz w:val="24"/>
          <w:szCs w:val="24"/>
        </w:rPr>
        <w:t xml:space="preserve">В реализации опыта </w:t>
      </w:r>
      <w:r w:rsidR="00215910">
        <w:rPr>
          <w:rFonts w:ascii="Times New Roman" w:eastAsia="Times New Roman" w:hAnsi="Times New Roman" w:cs="Times New Roman"/>
          <w:bCs/>
          <w:iCs/>
          <w:color w:val="000000"/>
          <w:sz w:val="24"/>
          <w:szCs w:val="24"/>
        </w:rPr>
        <w:t>автор использует</w:t>
      </w:r>
      <w:r w:rsidRPr="005C2C65">
        <w:rPr>
          <w:rFonts w:ascii="Times New Roman" w:eastAsia="Times New Roman" w:hAnsi="Times New Roman" w:cs="Times New Roman"/>
          <w:bCs/>
          <w:iCs/>
          <w:color w:val="000000"/>
          <w:sz w:val="24"/>
          <w:szCs w:val="24"/>
        </w:rPr>
        <w:t xml:space="preserve"> различные методы:</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proofErr w:type="gramStart"/>
      <w:r w:rsidR="006A0A78" w:rsidRPr="005C2C65">
        <w:rPr>
          <w:rFonts w:ascii="Times New Roman" w:eastAsia="Times New Roman" w:hAnsi="Times New Roman" w:cs="Times New Roman"/>
          <w:color w:val="000000"/>
          <w:sz w:val="24"/>
          <w:szCs w:val="24"/>
        </w:rPr>
        <w:t>обобщающие</w:t>
      </w:r>
      <w:proofErr w:type="gramEnd"/>
      <w:r w:rsidR="006A0A78" w:rsidRPr="005C2C65">
        <w:rPr>
          <w:rFonts w:ascii="Times New Roman" w:eastAsia="Times New Roman" w:hAnsi="Times New Roman" w:cs="Times New Roman"/>
          <w:color w:val="000000"/>
          <w:sz w:val="24"/>
          <w:szCs w:val="24"/>
        </w:rPr>
        <w:t xml:space="preserve"> (разработка мероприятий);</w:t>
      </w:r>
    </w:p>
    <w:p w:rsidR="00A9520C" w:rsidRPr="005C2C65" w:rsidRDefault="00B46CE4"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bookmarkStart w:id="0" w:name="_GoBack"/>
      <w:bookmarkEnd w:id="0"/>
      <w:proofErr w:type="gramStart"/>
      <w:r w:rsidR="006A0A78" w:rsidRPr="005C2C65">
        <w:rPr>
          <w:rFonts w:ascii="Times New Roman" w:eastAsia="Times New Roman" w:hAnsi="Times New Roman" w:cs="Times New Roman"/>
          <w:color w:val="000000"/>
          <w:sz w:val="24"/>
          <w:szCs w:val="24"/>
        </w:rPr>
        <w:t>аналитические</w:t>
      </w:r>
      <w:proofErr w:type="gramEnd"/>
      <w:r w:rsidR="006A0A78" w:rsidRPr="005C2C65">
        <w:rPr>
          <w:rFonts w:ascii="Times New Roman" w:eastAsia="Times New Roman" w:hAnsi="Times New Roman" w:cs="Times New Roman"/>
          <w:color w:val="000000"/>
          <w:sz w:val="24"/>
          <w:szCs w:val="24"/>
        </w:rPr>
        <w:t xml:space="preserve"> (рефлексия по проведенным мероприятиям, планирование новых мероприятий);</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proofErr w:type="gramStart"/>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демонстрационные (выполнение и показ презентаций о достижениях учащихся в области военно-патриотического воспитания)</w:t>
      </w:r>
      <w:proofErr w:type="gramEnd"/>
    </w:p>
    <w:p w:rsidR="006A0A78" w:rsidRPr="005C2C65" w:rsidRDefault="00B628A7" w:rsidP="00A9520C">
      <w:pPr>
        <w:spacing w:after="0" w:line="240" w:lineRule="auto"/>
        <w:ind w:firstLine="568"/>
        <w:jc w:val="both"/>
        <w:rPr>
          <w:rFonts w:ascii="Arial" w:eastAsia="Times New Roman" w:hAnsi="Arial" w:cs="Arial"/>
          <w:color w:val="000000"/>
          <w:sz w:val="24"/>
          <w:szCs w:val="24"/>
        </w:rPr>
      </w:pPr>
      <w:proofErr w:type="gramStart"/>
      <w:r w:rsidRPr="005C2C65">
        <w:rPr>
          <w:rFonts w:ascii="Times New Roman" w:eastAsia="Times New Roman" w:hAnsi="Times New Roman" w:cs="Times New Roman"/>
          <w:color w:val="000000"/>
          <w:sz w:val="24"/>
          <w:szCs w:val="24"/>
        </w:rPr>
        <w:t>Описываемый автором</w:t>
      </w:r>
      <w:r w:rsidR="006A0A78" w:rsidRPr="005C2C65">
        <w:rPr>
          <w:rFonts w:ascii="Times New Roman" w:eastAsia="Times New Roman" w:hAnsi="Times New Roman" w:cs="Times New Roman"/>
          <w:color w:val="000000"/>
          <w:sz w:val="24"/>
          <w:szCs w:val="24"/>
        </w:rPr>
        <w:t xml:space="preserve"> педагогический опыт  отражает педагогическую деятельность в качестве руководителя ВПК «Отвага» и  естественно вписывается в деятельность </w:t>
      </w:r>
      <w:r w:rsidR="000E4B13" w:rsidRPr="005C2C65">
        <w:rPr>
          <w:rFonts w:ascii="Times New Roman" w:eastAsia="Times New Roman" w:hAnsi="Times New Roman" w:cs="Times New Roman"/>
          <w:color w:val="000000"/>
          <w:sz w:val="24"/>
          <w:szCs w:val="24"/>
        </w:rPr>
        <w:t>ГБОУ «СШ №4 г. Нарьян-Мар»</w:t>
      </w:r>
      <w:r w:rsidR="00A9520C" w:rsidRPr="005C2C65">
        <w:rPr>
          <w:rFonts w:ascii="Times New Roman" w:eastAsia="Times New Roman" w:hAnsi="Times New Roman" w:cs="Times New Roman"/>
          <w:color w:val="000000"/>
          <w:sz w:val="24"/>
          <w:szCs w:val="24"/>
        </w:rPr>
        <w:t>,</w:t>
      </w:r>
      <w:r w:rsidR="00215910">
        <w:rPr>
          <w:rFonts w:ascii="Times New Roman" w:eastAsia="Times New Roman" w:hAnsi="Times New Roman" w:cs="Times New Roman"/>
          <w:color w:val="000000"/>
          <w:sz w:val="24"/>
          <w:szCs w:val="24"/>
        </w:rPr>
        <w:t xml:space="preserve"> </w:t>
      </w:r>
      <w:r w:rsidR="006A0A78" w:rsidRPr="005C2C65">
        <w:rPr>
          <w:rFonts w:ascii="Times New Roman" w:eastAsia="Times New Roman" w:hAnsi="Times New Roman" w:cs="Times New Roman"/>
          <w:color w:val="000000"/>
          <w:sz w:val="24"/>
          <w:szCs w:val="24"/>
        </w:rPr>
        <w:t xml:space="preserve">так как  военно-патриотический клуб  «Отвага» является  важной составной частью воспитательного процесса и создан для формирования гражданской и патриотической позиции школьников, культуры </w:t>
      </w:r>
      <w:r w:rsidR="006A0A78" w:rsidRPr="005C2C65">
        <w:rPr>
          <w:rFonts w:ascii="Times New Roman" w:eastAsia="Times New Roman" w:hAnsi="Times New Roman" w:cs="Times New Roman"/>
          <w:color w:val="000000"/>
          <w:sz w:val="24"/>
          <w:szCs w:val="24"/>
        </w:rPr>
        <w:lastRenderedPageBreak/>
        <w:t>межнациональных отношений, развития молодежной инициативы в деле воспитания патриотов Родины на основе изучения истории Родины,  военного дела</w:t>
      </w:r>
      <w:proofErr w:type="gramEnd"/>
      <w:r w:rsidR="006A0A78" w:rsidRPr="005C2C65">
        <w:rPr>
          <w:rFonts w:ascii="Times New Roman" w:eastAsia="Times New Roman" w:hAnsi="Times New Roman" w:cs="Times New Roman"/>
          <w:color w:val="000000"/>
          <w:sz w:val="24"/>
          <w:szCs w:val="24"/>
        </w:rPr>
        <w:t>, физической закалки и подготовки к службе в Вооруженных Силах.</w:t>
      </w:r>
    </w:p>
    <w:p w:rsidR="00A66512" w:rsidRPr="005C2C65" w:rsidRDefault="00A66512" w:rsidP="00A66512">
      <w:pPr>
        <w:spacing w:after="0" w:line="240" w:lineRule="auto"/>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w:t>
      </w:r>
      <w:r w:rsidR="00801EC0" w:rsidRPr="005C2C65">
        <w:rPr>
          <w:rFonts w:ascii="Times New Roman" w:eastAsia="Times New Roman" w:hAnsi="Times New Roman" w:cs="Times New Roman"/>
          <w:color w:val="000000"/>
          <w:sz w:val="24"/>
          <w:szCs w:val="24"/>
        </w:rPr>
        <w:t>Военно-</w:t>
      </w:r>
      <w:r w:rsidR="006A0A78" w:rsidRPr="005C2C65">
        <w:rPr>
          <w:rFonts w:ascii="Times New Roman" w:eastAsia="Times New Roman" w:hAnsi="Times New Roman" w:cs="Times New Roman"/>
          <w:color w:val="000000"/>
          <w:sz w:val="24"/>
          <w:szCs w:val="24"/>
        </w:rPr>
        <w:t xml:space="preserve">патриотический клуб «Отвага»  создан в сентябре 2010 года на </w:t>
      </w:r>
      <w:r w:rsidR="000E4B13" w:rsidRPr="005C2C65">
        <w:rPr>
          <w:rFonts w:ascii="Times New Roman" w:eastAsia="Times New Roman" w:hAnsi="Times New Roman" w:cs="Times New Roman"/>
          <w:color w:val="000000"/>
          <w:sz w:val="24"/>
          <w:szCs w:val="24"/>
        </w:rPr>
        <w:t>базе ГБОУ С</w:t>
      </w:r>
      <w:r w:rsidR="006A0A78" w:rsidRPr="005C2C65">
        <w:rPr>
          <w:rFonts w:ascii="Times New Roman" w:eastAsia="Times New Roman" w:hAnsi="Times New Roman" w:cs="Times New Roman"/>
          <w:color w:val="000000"/>
          <w:sz w:val="24"/>
          <w:szCs w:val="24"/>
        </w:rPr>
        <w:t>Ш №</w:t>
      </w:r>
      <w:r w:rsidR="000E4B13" w:rsidRPr="005C2C65">
        <w:rPr>
          <w:rFonts w:ascii="Times New Roman" w:eastAsia="Times New Roman" w:hAnsi="Times New Roman" w:cs="Times New Roman"/>
          <w:color w:val="000000"/>
          <w:sz w:val="24"/>
          <w:szCs w:val="24"/>
        </w:rPr>
        <w:t>4 г. Нарьян-Мар»</w:t>
      </w:r>
      <w:r w:rsidR="006A0A78" w:rsidRPr="005C2C65">
        <w:rPr>
          <w:rFonts w:ascii="Times New Roman" w:eastAsia="Times New Roman" w:hAnsi="Times New Roman" w:cs="Times New Roman"/>
          <w:b/>
          <w:bCs/>
          <w:color w:val="000000"/>
          <w:sz w:val="24"/>
          <w:szCs w:val="24"/>
        </w:rPr>
        <w:t> </w:t>
      </w:r>
      <w:r w:rsidR="006A0A78" w:rsidRPr="005C2C65">
        <w:rPr>
          <w:rFonts w:ascii="Times New Roman" w:eastAsia="Times New Roman" w:hAnsi="Times New Roman" w:cs="Times New Roman"/>
          <w:color w:val="000000"/>
          <w:sz w:val="24"/>
          <w:szCs w:val="24"/>
        </w:rPr>
        <w:t>Во</w:t>
      </w:r>
      <w:r w:rsidR="00792B4B" w:rsidRPr="005C2C65">
        <w:rPr>
          <w:rFonts w:ascii="Times New Roman" w:eastAsia="Times New Roman" w:hAnsi="Times New Roman" w:cs="Times New Roman"/>
          <w:color w:val="000000"/>
          <w:sz w:val="24"/>
          <w:szCs w:val="24"/>
        </w:rPr>
        <w:t>зраст учащихся – членов ВПК – 12</w:t>
      </w:r>
      <w:r w:rsidR="006A0A78" w:rsidRPr="005C2C65">
        <w:rPr>
          <w:rFonts w:ascii="Times New Roman" w:eastAsia="Times New Roman" w:hAnsi="Times New Roman" w:cs="Times New Roman"/>
          <w:color w:val="000000"/>
          <w:sz w:val="24"/>
          <w:szCs w:val="24"/>
        </w:rPr>
        <w:t>-1</w:t>
      </w:r>
      <w:r w:rsidR="00792B4B" w:rsidRPr="005C2C65">
        <w:rPr>
          <w:rFonts w:ascii="Times New Roman" w:eastAsia="Times New Roman" w:hAnsi="Times New Roman" w:cs="Times New Roman"/>
          <w:color w:val="000000"/>
          <w:sz w:val="24"/>
          <w:szCs w:val="24"/>
        </w:rPr>
        <w:t>7 лет. Периодичность занятий – 2</w:t>
      </w:r>
      <w:r w:rsidR="006A0A78" w:rsidRPr="005C2C65">
        <w:rPr>
          <w:rFonts w:ascii="Times New Roman" w:eastAsia="Times New Roman" w:hAnsi="Times New Roman" w:cs="Times New Roman"/>
          <w:color w:val="000000"/>
          <w:sz w:val="24"/>
          <w:szCs w:val="24"/>
        </w:rPr>
        <w:t xml:space="preserve"> раза в неделю. Продолжительность занятий – 1 час с перерывом в 5-7 мин.</w:t>
      </w:r>
    </w:p>
    <w:p w:rsidR="006A0A78" w:rsidRPr="005C2C65" w:rsidRDefault="006A0A78" w:rsidP="00A66512">
      <w:pPr>
        <w:spacing w:after="0" w:line="240" w:lineRule="auto"/>
        <w:jc w:val="both"/>
        <w:rPr>
          <w:rFonts w:ascii="Arial" w:eastAsia="Times New Roman" w:hAnsi="Arial" w:cs="Arial"/>
          <w:b/>
          <w:color w:val="000000"/>
          <w:sz w:val="24"/>
          <w:szCs w:val="24"/>
        </w:rPr>
      </w:pPr>
      <w:r w:rsidRPr="005C2C65">
        <w:rPr>
          <w:rFonts w:ascii="Times New Roman" w:eastAsia="Times New Roman" w:hAnsi="Times New Roman" w:cs="Times New Roman"/>
          <w:color w:val="000000"/>
          <w:sz w:val="24"/>
          <w:szCs w:val="24"/>
        </w:rPr>
        <w:t>ВПК является част</w:t>
      </w:r>
      <w:r w:rsidR="00A66512" w:rsidRPr="005C2C65">
        <w:rPr>
          <w:rFonts w:ascii="Times New Roman" w:eastAsia="Times New Roman" w:hAnsi="Times New Roman" w:cs="Times New Roman"/>
          <w:color w:val="000000"/>
          <w:sz w:val="24"/>
          <w:szCs w:val="24"/>
        </w:rPr>
        <w:t>ью воспитательной системы школы</w:t>
      </w:r>
      <w:r w:rsidR="00971921" w:rsidRPr="005C2C65">
        <w:rPr>
          <w:rFonts w:ascii="Times New Roman" w:eastAsia="Times New Roman" w:hAnsi="Times New Roman" w:cs="Times New Roman"/>
          <w:color w:val="000000"/>
          <w:sz w:val="24"/>
          <w:szCs w:val="24"/>
        </w:rPr>
        <w:t>.</w:t>
      </w:r>
      <w:r w:rsidR="00792B4B" w:rsidRPr="005C2C65">
        <w:rPr>
          <w:rFonts w:ascii="Times New Roman" w:eastAsia="Times New Roman" w:hAnsi="Times New Roman" w:cs="Times New Roman"/>
          <w:color w:val="000000"/>
          <w:sz w:val="24"/>
          <w:szCs w:val="24"/>
        </w:rPr>
        <w:t xml:space="preserve">  </w:t>
      </w:r>
      <w:r w:rsidR="00792B4B" w:rsidRPr="005C2C65">
        <w:rPr>
          <w:rFonts w:ascii="Times New Roman" w:eastAsia="Times New Roman" w:hAnsi="Times New Roman" w:cs="Times New Roman"/>
          <w:b/>
          <w:color w:val="000000"/>
          <w:sz w:val="24"/>
          <w:szCs w:val="24"/>
        </w:rPr>
        <w:t>Приложение 4</w:t>
      </w:r>
    </w:p>
    <w:p w:rsidR="00A9520C" w:rsidRPr="005C2C65" w:rsidRDefault="00B628A7"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Для реализации  опыта работы, автором</w:t>
      </w:r>
      <w:r w:rsidR="006A0A78" w:rsidRPr="005C2C65">
        <w:rPr>
          <w:rFonts w:ascii="Times New Roman" w:eastAsia="Times New Roman" w:hAnsi="Times New Roman" w:cs="Times New Roman"/>
          <w:color w:val="000000"/>
          <w:sz w:val="24"/>
          <w:szCs w:val="24"/>
        </w:rPr>
        <w:t xml:space="preserve"> были разработаны следующие нормативные документы:</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-Устав военно-патри</w:t>
      </w:r>
      <w:r w:rsidR="00971921" w:rsidRPr="005C2C65">
        <w:rPr>
          <w:rFonts w:ascii="Times New Roman" w:eastAsia="Times New Roman" w:hAnsi="Times New Roman" w:cs="Times New Roman"/>
          <w:color w:val="000000"/>
          <w:sz w:val="24"/>
          <w:szCs w:val="24"/>
        </w:rPr>
        <w:t>отического клуба «Отвага</w:t>
      </w:r>
      <w:r w:rsidR="00E17BE8" w:rsidRPr="005C2C65">
        <w:rPr>
          <w:rFonts w:ascii="Times New Roman" w:eastAsia="Times New Roman" w:hAnsi="Times New Roman" w:cs="Times New Roman"/>
          <w:color w:val="000000"/>
          <w:sz w:val="24"/>
          <w:szCs w:val="24"/>
        </w:rPr>
        <w:t>»</w:t>
      </w:r>
      <w:r w:rsidRPr="005C2C65">
        <w:rPr>
          <w:rFonts w:ascii="Times New Roman" w:eastAsia="Times New Roman" w:hAnsi="Times New Roman" w:cs="Times New Roman"/>
          <w:color w:val="000000"/>
          <w:sz w:val="24"/>
          <w:szCs w:val="24"/>
        </w:rPr>
        <w:t>;</w:t>
      </w:r>
    </w:p>
    <w:p w:rsidR="00A9520C" w:rsidRPr="005C2C65" w:rsidRDefault="000451BA"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-Годовое планирование</w:t>
      </w:r>
      <w:r w:rsidR="006A0A78" w:rsidRPr="005C2C65">
        <w:rPr>
          <w:rFonts w:ascii="Times New Roman" w:eastAsia="Times New Roman" w:hAnsi="Times New Roman" w:cs="Times New Roman"/>
          <w:color w:val="000000"/>
          <w:sz w:val="24"/>
          <w:szCs w:val="24"/>
        </w:rPr>
        <w:t xml:space="preserve"> о деятельности военно-патри</w:t>
      </w:r>
      <w:r w:rsidR="00971921" w:rsidRPr="005C2C65">
        <w:rPr>
          <w:rFonts w:ascii="Times New Roman" w:eastAsia="Times New Roman" w:hAnsi="Times New Roman" w:cs="Times New Roman"/>
          <w:color w:val="000000"/>
          <w:sz w:val="24"/>
          <w:szCs w:val="24"/>
        </w:rPr>
        <w:t>отического клуба «Отвага</w:t>
      </w:r>
      <w:r w:rsidR="00A9520C" w:rsidRPr="005C2C65">
        <w:rPr>
          <w:rFonts w:ascii="Times New Roman" w:eastAsia="Times New Roman" w:hAnsi="Times New Roman" w:cs="Times New Roman"/>
          <w:color w:val="000000"/>
          <w:sz w:val="24"/>
          <w:szCs w:val="24"/>
        </w:rPr>
        <w:t>»</w:t>
      </w:r>
      <w:r w:rsidR="006A0A78"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-Программа  военно-патри</w:t>
      </w:r>
      <w:r w:rsidR="00971921" w:rsidRPr="005C2C65">
        <w:rPr>
          <w:rFonts w:ascii="Times New Roman" w:eastAsia="Times New Roman" w:hAnsi="Times New Roman" w:cs="Times New Roman"/>
          <w:color w:val="000000"/>
          <w:sz w:val="24"/>
          <w:szCs w:val="24"/>
        </w:rPr>
        <w:t>отического клуба «Отвага</w:t>
      </w:r>
      <w:r w:rsidR="00E17BE8" w:rsidRPr="005C2C65">
        <w:rPr>
          <w:rFonts w:ascii="Times New Roman" w:eastAsia="Times New Roman" w:hAnsi="Times New Roman" w:cs="Times New Roman"/>
          <w:color w:val="000000"/>
          <w:sz w:val="24"/>
          <w:szCs w:val="24"/>
        </w:rPr>
        <w:t>»</w:t>
      </w:r>
      <w:r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-Система патриотического  воспитания и подготовки молодежи к </w:t>
      </w:r>
      <w:r w:rsidR="00A9520C" w:rsidRPr="005C2C65">
        <w:rPr>
          <w:rFonts w:ascii="Times New Roman" w:eastAsia="Times New Roman" w:hAnsi="Times New Roman" w:cs="Times New Roman"/>
          <w:color w:val="000000"/>
          <w:sz w:val="24"/>
          <w:szCs w:val="24"/>
        </w:rPr>
        <w:t>военной службе</w:t>
      </w:r>
      <w:r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Содержанием деятельности клуба являются организация соревнований, конкурсов, викторин, показательных выступлений, учебные занятия, военно-тактические и</w:t>
      </w:r>
      <w:r w:rsidR="000451BA" w:rsidRPr="005C2C65">
        <w:rPr>
          <w:rFonts w:ascii="Times New Roman" w:eastAsia="Times New Roman" w:hAnsi="Times New Roman" w:cs="Times New Roman"/>
          <w:color w:val="000000"/>
          <w:sz w:val="24"/>
          <w:szCs w:val="24"/>
        </w:rPr>
        <w:t>гры,  тренировки</w:t>
      </w:r>
      <w:r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Реализацию данных направлений </w:t>
      </w:r>
      <w:r w:rsidR="00215910">
        <w:rPr>
          <w:rFonts w:ascii="Times New Roman" w:eastAsia="Times New Roman" w:hAnsi="Times New Roman" w:cs="Times New Roman"/>
          <w:color w:val="000000"/>
          <w:sz w:val="24"/>
          <w:szCs w:val="24"/>
        </w:rPr>
        <w:t>автор опыта связывает</w:t>
      </w:r>
      <w:r w:rsidRPr="005C2C65">
        <w:rPr>
          <w:rFonts w:ascii="Times New Roman" w:eastAsia="Times New Roman" w:hAnsi="Times New Roman" w:cs="Times New Roman"/>
          <w:color w:val="000000"/>
          <w:sz w:val="24"/>
          <w:szCs w:val="24"/>
        </w:rPr>
        <w:t xml:space="preserve"> со следующими формами деятельности:</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вы</w:t>
      </w:r>
      <w:r w:rsidR="000451BA" w:rsidRPr="005C2C65">
        <w:rPr>
          <w:rFonts w:ascii="Times New Roman" w:eastAsia="Times New Roman" w:hAnsi="Times New Roman" w:cs="Times New Roman"/>
          <w:color w:val="000000"/>
          <w:sz w:val="24"/>
          <w:szCs w:val="24"/>
        </w:rPr>
        <w:t xml:space="preserve">полнение </w:t>
      </w:r>
      <w:r w:rsidR="006A0A78" w:rsidRPr="005C2C65">
        <w:rPr>
          <w:rFonts w:ascii="Times New Roman" w:eastAsia="Times New Roman" w:hAnsi="Times New Roman" w:cs="Times New Roman"/>
          <w:color w:val="000000"/>
          <w:sz w:val="24"/>
          <w:szCs w:val="24"/>
        </w:rPr>
        <w:t xml:space="preserve"> проектов;</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проведение вст</w:t>
      </w:r>
      <w:r w:rsidR="000451BA" w:rsidRPr="005C2C65">
        <w:rPr>
          <w:rFonts w:ascii="Times New Roman" w:eastAsia="Times New Roman" w:hAnsi="Times New Roman" w:cs="Times New Roman"/>
          <w:color w:val="000000"/>
          <w:sz w:val="24"/>
          <w:szCs w:val="24"/>
        </w:rPr>
        <w:t>реч с ветеранами ВОВ, локальных кампаний</w:t>
      </w:r>
      <w:r w:rsidR="006A0A78" w:rsidRPr="005C2C65">
        <w:rPr>
          <w:rFonts w:ascii="Times New Roman" w:eastAsia="Times New Roman" w:hAnsi="Times New Roman" w:cs="Times New Roman"/>
          <w:color w:val="000000"/>
          <w:sz w:val="24"/>
          <w:szCs w:val="24"/>
        </w:rPr>
        <w:t>;</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изучение и анализ исторических событий в России, истории Отечества, своего края, рода, семьи;</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 xml:space="preserve">организация </w:t>
      </w:r>
      <w:r w:rsidR="00971921" w:rsidRPr="005C2C65">
        <w:rPr>
          <w:rFonts w:ascii="Times New Roman" w:eastAsia="Times New Roman" w:hAnsi="Times New Roman" w:cs="Times New Roman"/>
          <w:color w:val="000000"/>
          <w:sz w:val="24"/>
          <w:szCs w:val="24"/>
        </w:rPr>
        <w:t>военно-патриотических мероприятий</w:t>
      </w:r>
      <w:r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Основное содержание деятельности клуба состоит в теоретической и практической подготовке.</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Теоретическая подготовка включает в себя:  расширение и углубление знаний военно-теоретического содержания, изучение и овладение навыками здорового образа жизни, уставов </w:t>
      </w:r>
      <w:proofErr w:type="gramStart"/>
      <w:r w:rsidRPr="005C2C65">
        <w:rPr>
          <w:rFonts w:ascii="Times New Roman" w:eastAsia="Times New Roman" w:hAnsi="Times New Roman" w:cs="Times New Roman"/>
          <w:color w:val="000000"/>
          <w:sz w:val="24"/>
          <w:szCs w:val="24"/>
        </w:rPr>
        <w:t>ВС</w:t>
      </w:r>
      <w:proofErr w:type="gramEnd"/>
      <w:r w:rsidRPr="005C2C65">
        <w:rPr>
          <w:rFonts w:ascii="Times New Roman" w:eastAsia="Times New Roman" w:hAnsi="Times New Roman" w:cs="Times New Roman"/>
          <w:color w:val="000000"/>
          <w:sz w:val="24"/>
          <w:szCs w:val="24"/>
        </w:rPr>
        <w:t> РФ, воинских ритуалов и других нормативно-правовых документов, овладение учащимися теоретическими основами военно-прикладной и физической подготовки.</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Практическая подготовка включает в себя: формирование у учащихся умений и навыков военно-прикладной деятельности, привлечение учащихся к общественно-полезной деятельности, связанной с их патриотическим </w:t>
      </w:r>
      <w:r w:rsidR="00971921" w:rsidRPr="005C2C65">
        <w:rPr>
          <w:rFonts w:ascii="Times New Roman" w:eastAsia="Times New Roman" w:hAnsi="Times New Roman" w:cs="Times New Roman"/>
          <w:color w:val="000000"/>
          <w:sz w:val="24"/>
          <w:szCs w:val="24"/>
        </w:rPr>
        <w:t>воспитанием (</w:t>
      </w:r>
      <w:r w:rsidRPr="005C2C65">
        <w:rPr>
          <w:rFonts w:ascii="Times New Roman" w:eastAsia="Times New Roman" w:hAnsi="Times New Roman" w:cs="Times New Roman"/>
          <w:color w:val="000000"/>
          <w:sz w:val="24"/>
          <w:szCs w:val="24"/>
        </w:rPr>
        <w:t>участие в организации и проведении мероприятий, приуроченных к</w:t>
      </w:r>
      <w:r w:rsidR="00215910">
        <w:rPr>
          <w:rFonts w:ascii="Times New Roman" w:eastAsia="Times New Roman" w:hAnsi="Times New Roman" w:cs="Times New Roman"/>
          <w:color w:val="000000"/>
          <w:sz w:val="24"/>
          <w:szCs w:val="24"/>
        </w:rPr>
        <w:t>о</w:t>
      </w:r>
      <w:r w:rsidRPr="005C2C65">
        <w:rPr>
          <w:rFonts w:ascii="Times New Roman" w:eastAsia="Times New Roman" w:hAnsi="Times New Roman" w:cs="Times New Roman"/>
          <w:color w:val="000000"/>
          <w:sz w:val="24"/>
          <w:szCs w:val="24"/>
        </w:rPr>
        <w:t xml:space="preserve"> Дню  Победы), повышение уровня физической подготовленности и укрепление здоровья в ходе подготовки и участиях в мероприятиях военно-спортивной направленности.</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В работе с членами клуба</w:t>
      </w:r>
      <w:r w:rsidR="00B628A7" w:rsidRPr="005C2C65">
        <w:rPr>
          <w:rFonts w:ascii="Times New Roman" w:eastAsia="Times New Roman" w:hAnsi="Times New Roman" w:cs="Times New Roman"/>
          <w:color w:val="000000"/>
          <w:sz w:val="24"/>
          <w:szCs w:val="24"/>
        </w:rPr>
        <w:t xml:space="preserve"> автор </w:t>
      </w:r>
      <w:r w:rsidR="00215910">
        <w:rPr>
          <w:rFonts w:ascii="Times New Roman" w:eastAsia="Times New Roman" w:hAnsi="Times New Roman" w:cs="Times New Roman"/>
          <w:color w:val="000000"/>
          <w:sz w:val="24"/>
          <w:szCs w:val="24"/>
        </w:rPr>
        <w:t xml:space="preserve">опыта </w:t>
      </w:r>
      <w:r w:rsidR="00B628A7" w:rsidRPr="005C2C65">
        <w:rPr>
          <w:rFonts w:ascii="Times New Roman" w:eastAsia="Times New Roman" w:hAnsi="Times New Roman" w:cs="Times New Roman"/>
          <w:color w:val="000000"/>
          <w:sz w:val="24"/>
          <w:szCs w:val="24"/>
        </w:rPr>
        <w:t>использует</w:t>
      </w:r>
      <w:r w:rsidRPr="005C2C65">
        <w:rPr>
          <w:rFonts w:ascii="Times New Roman" w:eastAsia="Times New Roman" w:hAnsi="Times New Roman" w:cs="Times New Roman"/>
          <w:color w:val="000000"/>
          <w:sz w:val="24"/>
          <w:szCs w:val="24"/>
        </w:rPr>
        <w:t xml:space="preserve"> следующие средства:</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наглядные пособия:</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аудио-видео средства</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нормативные акты и документы</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учебное оружие</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спортивные снаряды</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технические средства обучения</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социальная среда</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игры</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соревнования</w:t>
      </w:r>
      <w:r w:rsidR="00972DFD" w:rsidRPr="005C2C65">
        <w:rPr>
          <w:rFonts w:ascii="Times New Roman" w:eastAsia="Times New Roman" w:hAnsi="Times New Roman" w:cs="Times New Roman"/>
          <w:color w:val="000000"/>
          <w:sz w:val="24"/>
          <w:szCs w:val="24"/>
        </w:rPr>
        <w:t>;</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-виды военно-прикладной, спортивной, патриотической деятельности.</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ВПК имеет следующую структуру, которая складывается из групп различной направленности:</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информационная группа</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группа социального партнерства</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t xml:space="preserve">- </w:t>
      </w:r>
      <w:r w:rsidR="006A0A78" w:rsidRPr="005C2C65">
        <w:rPr>
          <w:rFonts w:ascii="Times New Roman" w:eastAsia="Times New Roman" w:hAnsi="Times New Roman" w:cs="Times New Roman"/>
          <w:color w:val="000000"/>
          <w:sz w:val="24"/>
          <w:szCs w:val="24"/>
        </w:rPr>
        <w:t>туристско-краеведческая группа</w:t>
      </w:r>
    </w:p>
    <w:p w:rsidR="00A9520C" w:rsidRPr="005C2C65" w:rsidRDefault="00A9520C" w:rsidP="00A9520C">
      <w:pPr>
        <w:spacing w:after="0" w:line="240" w:lineRule="auto"/>
        <w:ind w:firstLine="568"/>
        <w:jc w:val="both"/>
        <w:rPr>
          <w:rFonts w:ascii="Arial" w:eastAsia="Times New Roman" w:hAnsi="Arial" w:cs="Arial"/>
          <w:color w:val="000000"/>
          <w:sz w:val="24"/>
          <w:szCs w:val="24"/>
        </w:rPr>
      </w:pPr>
      <w:r w:rsidRPr="005C2C65">
        <w:rPr>
          <w:rFonts w:ascii="Arial" w:eastAsia="Times New Roman" w:hAnsi="Arial" w:cs="Arial"/>
          <w:color w:val="000000"/>
          <w:sz w:val="24"/>
          <w:szCs w:val="24"/>
        </w:rPr>
        <w:lastRenderedPageBreak/>
        <w:t xml:space="preserve">- </w:t>
      </w:r>
      <w:r w:rsidR="006A0A78" w:rsidRPr="005C2C65">
        <w:rPr>
          <w:rFonts w:ascii="Times New Roman" w:eastAsia="Times New Roman" w:hAnsi="Times New Roman" w:cs="Times New Roman"/>
          <w:color w:val="000000"/>
          <w:sz w:val="24"/>
          <w:szCs w:val="24"/>
        </w:rPr>
        <w:t>юные патриоты (направления для работы с начальной школой).</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Во главе каждой группы стоит руководитель из членов клуба.</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Среди членов ВПК есть подростки, относимые к «трудным».  В ВПК они обрели друзей, добились определенных успехов и признания в обществе, что подтверждается самооценкой, отзывами родителей и педагогов, результатами психологических диагностик, целью которых является выявление </w:t>
      </w:r>
      <w:proofErr w:type="spellStart"/>
      <w:r w:rsidRPr="005C2C65">
        <w:rPr>
          <w:rFonts w:ascii="Times New Roman" w:eastAsia="Times New Roman" w:hAnsi="Times New Roman" w:cs="Times New Roman"/>
          <w:color w:val="000000"/>
          <w:sz w:val="24"/>
          <w:szCs w:val="24"/>
        </w:rPr>
        <w:t>сформированности</w:t>
      </w:r>
      <w:proofErr w:type="spellEnd"/>
      <w:r w:rsidRPr="005C2C65">
        <w:rPr>
          <w:rFonts w:ascii="Times New Roman" w:eastAsia="Times New Roman" w:hAnsi="Times New Roman" w:cs="Times New Roman"/>
          <w:color w:val="000000"/>
          <w:sz w:val="24"/>
          <w:szCs w:val="24"/>
        </w:rPr>
        <w:t xml:space="preserve"> таких нравственных качеств, как чувство товарищества, ответственность, работоспособность, патриотизм и другие.</w:t>
      </w:r>
    </w:p>
    <w:p w:rsidR="00A9520C" w:rsidRPr="005C2C65" w:rsidRDefault="006A0A78" w:rsidP="00A9520C">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Среди воспитанников клуба проводится анкетирование «</w:t>
      </w:r>
      <w:proofErr w:type="spellStart"/>
      <w:r w:rsidRPr="005C2C65">
        <w:rPr>
          <w:rFonts w:ascii="Times New Roman" w:eastAsia="Times New Roman" w:hAnsi="Times New Roman" w:cs="Times New Roman"/>
          <w:color w:val="000000"/>
          <w:sz w:val="24"/>
          <w:szCs w:val="24"/>
        </w:rPr>
        <w:t>Сформированность</w:t>
      </w:r>
      <w:proofErr w:type="spellEnd"/>
      <w:r w:rsidRPr="005C2C65">
        <w:rPr>
          <w:rFonts w:ascii="Times New Roman" w:eastAsia="Times New Roman" w:hAnsi="Times New Roman" w:cs="Times New Roman"/>
          <w:color w:val="000000"/>
          <w:sz w:val="24"/>
          <w:szCs w:val="24"/>
        </w:rPr>
        <w:t xml:space="preserve"> патриотических качеств  и отношения к военной службе у молодежи призы</w:t>
      </w:r>
      <w:r w:rsidR="00A9520C" w:rsidRPr="005C2C65">
        <w:rPr>
          <w:rFonts w:ascii="Times New Roman" w:eastAsia="Times New Roman" w:hAnsi="Times New Roman" w:cs="Times New Roman"/>
          <w:color w:val="000000"/>
          <w:sz w:val="24"/>
          <w:szCs w:val="24"/>
        </w:rPr>
        <w:t>вного возраста»</w:t>
      </w:r>
      <w:r w:rsidRPr="005C2C65">
        <w:rPr>
          <w:rFonts w:ascii="Times New Roman" w:eastAsia="Times New Roman" w:hAnsi="Times New Roman" w:cs="Times New Roman"/>
          <w:color w:val="000000"/>
          <w:sz w:val="24"/>
          <w:szCs w:val="24"/>
        </w:rPr>
        <w:t>.</w:t>
      </w:r>
    </w:p>
    <w:p w:rsidR="006A0A78" w:rsidRPr="005C2C65" w:rsidRDefault="006A0A78" w:rsidP="00A9520C">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Проведена диагностика уровня физической подготовленности воспитанников</w:t>
      </w:r>
      <w:r w:rsidR="00EF286D" w:rsidRPr="005C2C65">
        <w:rPr>
          <w:rFonts w:ascii="Times New Roman" w:eastAsia="Times New Roman" w:hAnsi="Times New Roman" w:cs="Times New Roman"/>
          <w:color w:val="000000"/>
          <w:sz w:val="24"/>
          <w:szCs w:val="24"/>
        </w:rPr>
        <w:t xml:space="preserve"> клуба за 2014-2017</w:t>
      </w:r>
      <w:r w:rsidR="00A9520C" w:rsidRPr="005C2C65">
        <w:rPr>
          <w:rFonts w:ascii="Times New Roman" w:eastAsia="Times New Roman" w:hAnsi="Times New Roman" w:cs="Times New Roman"/>
          <w:color w:val="000000"/>
          <w:sz w:val="24"/>
          <w:szCs w:val="24"/>
        </w:rPr>
        <w:t>года</w:t>
      </w:r>
      <w:r w:rsidRPr="005C2C65">
        <w:rPr>
          <w:rFonts w:ascii="Times New Roman" w:eastAsia="Times New Roman" w:hAnsi="Times New Roman" w:cs="Times New Roman"/>
          <w:color w:val="000000"/>
          <w:sz w:val="24"/>
          <w:szCs w:val="24"/>
        </w:rPr>
        <w:t>.</w:t>
      </w:r>
      <w:r w:rsidR="00792B4B" w:rsidRPr="005C2C65">
        <w:rPr>
          <w:rFonts w:ascii="Times New Roman" w:eastAsia="Times New Roman" w:hAnsi="Times New Roman" w:cs="Times New Roman"/>
          <w:color w:val="000000"/>
          <w:sz w:val="24"/>
          <w:szCs w:val="24"/>
        </w:rPr>
        <w:t xml:space="preserve"> </w:t>
      </w:r>
    </w:p>
    <w:p w:rsidR="00792B4B" w:rsidRPr="005C2C65" w:rsidRDefault="00792B4B" w:rsidP="00A9520C">
      <w:pPr>
        <w:spacing w:after="0" w:line="240" w:lineRule="auto"/>
        <w:ind w:firstLine="568"/>
        <w:jc w:val="both"/>
        <w:rPr>
          <w:rFonts w:ascii="Arial" w:eastAsia="Times New Roman" w:hAnsi="Arial" w:cs="Arial"/>
          <w:b/>
          <w:color w:val="000000"/>
          <w:sz w:val="24"/>
          <w:szCs w:val="24"/>
        </w:rPr>
      </w:pPr>
    </w:p>
    <w:p w:rsidR="00972DFD" w:rsidRPr="005C2C65" w:rsidRDefault="00972DFD" w:rsidP="006A0A78">
      <w:pPr>
        <w:spacing w:after="0" w:line="240" w:lineRule="auto"/>
        <w:jc w:val="both"/>
        <w:rPr>
          <w:rFonts w:ascii="Times New Roman" w:eastAsia="Times New Roman" w:hAnsi="Times New Roman" w:cs="Times New Roman"/>
          <w:b/>
          <w:bCs/>
          <w:color w:val="000000"/>
          <w:sz w:val="24"/>
          <w:szCs w:val="24"/>
        </w:rPr>
      </w:pPr>
    </w:p>
    <w:p w:rsidR="006A0A78" w:rsidRPr="005C2C65" w:rsidRDefault="006A0A78" w:rsidP="00A9520C">
      <w:pPr>
        <w:spacing w:after="0" w:line="240" w:lineRule="auto"/>
        <w:jc w:val="center"/>
        <w:rPr>
          <w:rFonts w:ascii="Times New Roman" w:eastAsia="Times New Roman" w:hAnsi="Times New Roman" w:cs="Times New Roman"/>
          <w:b/>
          <w:bCs/>
          <w:color w:val="000000"/>
          <w:sz w:val="24"/>
          <w:szCs w:val="24"/>
        </w:rPr>
      </w:pPr>
      <w:r w:rsidRPr="005C2C65">
        <w:rPr>
          <w:rFonts w:ascii="Times New Roman" w:eastAsia="Times New Roman" w:hAnsi="Times New Roman" w:cs="Times New Roman"/>
          <w:b/>
          <w:bCs/>
          <w:color w:val="000000"/>
          <w:sz w:val="24"/>
          <w:szCs w:val="24"/>
        </w:rPr>
        <w:t>Рекомендации к составлению  предметно-тематического плана</w:t>
      </w:r>
    </w:p>
    <w:p w:rsidR="00C32286" w:rsidRPr="005C2C65" w:rsidRDefault="00C32286" w:rsidP="00A9520C">
      <w:pPr>
        <w:spacing w:after="0" w:line="240" w:lineRule="auto"/>
        <w:jc w:val="center"/>
        <w:rPr>
          <w:rFonts w:ascii="Arial" w:eastAsia="Times New Roman" w:hAnsi="Arial" w:cs="Arial"/>
          <w:color w:val="000000"/>
          <w:sz w:val="24"/>
          <w:szCs w:val="24"/>
        </w:rPr>
      </w:pP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Комплекс предметов, изучаемых членами ВПК, имеет целью четко определить общегражданскую позицию, воспитать морально-волевые качества, привить навыки, полезные в повседневной жизни, подготовить их к службе в армии.</w:t>
      </w:r>
      <w:r w:rsidR="00B628A7" w:rsidRPr="005C2C65">
        <w:rPr>
          <w:rFonts w:ascii="Times New Roman" w:eastAsia="Times New Roman" w:hAnsi="Times New Roman" w:cs="Times New Roman"/>
          <w:color w:val="000000"/>
          <w:sz w:val="24"/>
          <w:szCs w:val="24"/>
        </w:rPr>
        <w:t xml:space="preserve"> </w:t>
      </w:r>
      <w:r w:rsidR="00283284" w:rsidRPr="005C2C65">
        <w:rPr>
          <w:rFonts w:ascii="Times New Roman" w:eastAsia="Times New Roman" w:hAnsi="Times New Roman" w:cs="Times New Roman"/>
          <w:b/>
          <w:color w:val="000000"/>
          <w:sz w:val="24"/>
          <w:szCs w:val="24"/>
        </w:rPr>
        <w:t>Приложение 5</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Обязательными предметами, изучаемыми в  ВПК, можно считать следующие:</w:t>
      </w:r>
    </w:p>
    <w:p w:rsidR="00C32286" w:rsidRPr="005C2C65" w:rsidRDefault="006A0A78" w:rsidP="00031048">
      <w:pPr>
        <w:pStyle w:val="a5"/>
        <w:numPr>
          <w:ilvl w:val="0"/>
          <w:numId w:val="3"/>
        </w:numPr>
        <w:spacing w:after="0" w:line="240" w:lineRule="auto"/>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История Отечества</w:t>
      </w:r>
      <w:r w:rsidRPr="005C2C65">
        <w:rPr>
          <w:rFonts w:ascii="Times New Roman" w:eastAsia="Times New Roman" w:hAnsi="Times New Roman" w:cs="Times New Roman"/>
          <w:b/>
          <w:bCs/>
          <w:color w:val="000000"/>
          <w:sz w:val="24"/>
          <w:szCs w:val="24"/>
        </w:rPr>
        <w:t xml:space="preserve"> -</w:t>
      </w:r>
      <w:r w:rsidRPr="005C2C65">
        <w:rPr>
          <w:rFonts w:ascii="Times New Roman" w:eastAsia="Times New Roman" w:hAnsi="Times New Roman" w:cs="Times New Roman"/>
          <w:color w:val="000000"/>
          <w:sz w:val="24"/>
          <w:szCs w:val="24"/>
        </w:rPr>
        <w:t> курс, обеспечивающий социализацию личности.</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Цель — воспитание гражданской ответственности и чувства долга. Проводится  в неформальной</w:t>
      </w:r>
      <w:r w:rsidR="00972DFD" w:rsidRPr="005C2C65">
        <w:rPr>
          <w:rFonts w:ascii="Times New Roman" w:eastAsia="Times New Roman" w:hAnsi="Times New Roman" w:cs="Times New Roman"/>
          <w:color w:val="000000"/>
          <w:sz w:val="24"/>
          <w:szCs w:val="24"/>
        </w:rPr>
        <w:t xml:space="preserve"> обстановке (например, </w:t>
      </w:r>
      <w:r w:rsidRPr="005C2C65">
        <w:rPr>
          <w:rFonts w:ascii="Times New Roman" w:eastAsia="Times New Roman" w:hAnsi="Times New Roman" w:cs="Times New Roman"/>
          <w:color w:val="000000"/>
          <w:sz w:val="24"/>
          <w:szCs w:val="24"/>
        </w:rPr>
        <w:t xml:space="preserve"> рассказы и сп</w:t>
      </w:r>
      <w:r w:rsidR="00972DFD" w:rsidRPr="005C2C65">
        <w:rPr>
          <w:rFonts w:ascii="Times New Roman" w:eastAsia="Times New Roman" w:hAnsi="Times New Roman" w:cs="Times New Roman"/>
          <w:color w:val="000000"/>
          <w:sz w:val="24"/>
          <w:szCs w:val="24"/>
        </w:rPr>
        <w:t xml:space="preserve">оры,  </w:t>
      </w:r>
      <w:proofErr w:type="spellStart"/>
      <w:r w:rsidR="00972DFD" w:rsidRPr="005C2C65">
        <w:rPr>
          <w:rFonts w:ascii="Times New Roman" w:eastAsia="Times New Roman" w:hAnsi="Times New Roman" w:cs="Times New Roman"/>
          <w:color w:val="000000"/>
          <w:sz w:val="24"/>
          <w:szCs w:val="24"/>
        </w:rPr>
        <w:t>турслет</w:t>
      </w:r>
      <w:proofErr w:type="spellEnd"/>
      <w:r w:rsidRPr="005C2C65">
        <w:rPr>
          <w:rFonts w:ascii="Times New Roman" w:eastAsia="Times New Roman" w:hAnsi="Times New Roman" w:cs="Times New Roman"/>
          <w:color w:val="000000"/>
          <w:sz w:val="24"/>
          <w:szCs w:val="24"/>
        </w:rPr>
        <w:t>).</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 xml:space="preserve">2) </w:t>
      </w:r>
      <w:r w:rsidR="00031048" w:rsidRPr="005C2C65">
        <w:rPr>
          <w:rFonts w:ascii="Times New Roman" w:eastAsia="Times New Roman" w:hAnsi="Times New Roman" w:cs="Times New Roman"/>
          <w:bCs/>
          <w:color w:val="000000"/>
          <w:sz w:val="24"/>
          <w:szCs w:val="24"/>
        </w:rPr>
        <w:t xml:space="preserve"> </w:t>
      </w:r>
      <w:r w:rsidRPr="005C2C65">
        <w:rPr>
          <w:rFonts w:ascii="Times New Roman" w:eastAsia="Times New Roman" w:hAnsi="Times New Roman" w:cs="Times New Roman"/>
          <w:bCs/>
          <w:color w:val="000000"/>
          <w:sz w:val="24"/>
          <w:szCs w:val="24"/>
        </w:rPr>
        <w:t>Уставы и воинский этикет</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Проводятся  обзорно, основное внимание уделяется практической стороне и связи с жизнью. </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Цель — подготовить к адекватному восприятию современных армейских реалий.</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3)</w:t>
      </w:r>
      <w:r w:rsidRPr="005C2C65">
        <w:rPr>
          <w:rFonts w:ascii="Times New Roman" w:eastAsia="Times New Roman" w:hAnsi="Times New Roman" w:cs="Times New Roman"/>
          <w:color w:val="000000"/>
          <w:sz w:val="24"/>
          <w:szCs w:val="24"/>
        </w:rPr>
        <w:t>  </w:t>
      </w:r>
      <w:r w:rsidRPr="005C2C65">
        <w:rPr>
          <w:rFonts w:ascii="Times New Roman" w:eastAsia="Times New Roman" w:hAnsi="Times New Roman" w:cs="Times New Roman"/>
          <w:bCs/>
          <w:color w:val="000000"/>
          <w:sz w:val="24"/>
          <w:szCs w:val="24"/>
        </w:rPr>
        <w:t>Первая медицинская помощь и основы безопасности</w:t>
      </w:r>
      <w:r w:rsidRPr="005C2C65">
        <w:rPr>
          <w:rFonts w:ascii="Times New Roman" w:eastAsia="Times New Roman" w:hAnsi="Times New Roman" w:cs="Times New Roman"/>
          <w:color w:val="000000"/>
          <w:sz w:val="24"/>
          <w:szCs w:val="24"/>
        </w:rPr>
        <w:t>.  Практические занятия.  </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Цель — обеспечение безопасности ребят в ходе проведения мероприятий и в повседневной жизни. Перед каждым крупным мероприятием</w:t>
      </w:r>
      <w:r w:rsidR="00972DFD" w:rsidRPr="005C2C65">
        <w:rPr>
          <w:rFonts w:ascii="Times New Roman" w:eastAsia="Times New Roman" w:hAnsi="Times New Roman" w:cs="Times New Roman"/>
          <w:color w:val="000000"/>
          <w:sz w:val="24"/>
          <w:szCs w:val="24"/>
        </w:rPr>
        <w:t xml:space="preserve"> (олимпиада ОБЖ, соревнования)</w:t>
      </w:r>
      <w:r w:rsidRPr="005C2C65">
        <w:rPr>
          <w:rFonts w:ascii="Times New Roman" w:eastAsia="Times New Roman" w:hAnsi="Times New Roman" w:cs="Times New Roman"/>
          <w:color w:val="000000"/>
          <w:sz w:val="24"/>
          <w:szCs w:val="24"/>
        </w:rPr>
        <w:t xml:space="preserve"> производятся повторение материала и практические тренировки.</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4)  Топография и выживание</w:t>
      </w:r>
      <w:r w:rsidRPr="005C2C65">
        <w:rPr>
          <w:rFonts w:ascii="Times New Roman" w:eastAsia="Times New Roman" w:hAnsi="Times New Roman" w:cs="Times New Roman"/>
          <w:b/>
          <w:bCs/>
          <w:color w:val="000000"/>
          <w:sz w:val="24"/>
          <w:szCs w:val="24"/>
        </w:rPr>
        <w:t xml:space="preserve"> -</w:t>
      </w:r>
      <w:r w:rsidRPr="005C2C65">
        <w:rPr>
          <w:rFonts w:ascii="Times New Roman" w:eastAsia="Times New Roman" w:hAnsi="Times New Roman" w:cs="Times New Roman"/>
          <w:color w:val="000000"/>
          <w:sz w:val="24"/>
          <w:szCs w:val="24"/>
        </w:rPr>
        <w:t> теоретический и практический курс с  системой походной подготовки. Внимание уделяется ориентированию, в т.ч. в сложных условиях, и изучению природных явлени</w:t>
      </w:r>
      <w:r w:rsidR="00972DFD" w:rsidRPr="005C2C65">
        <w:rPr>
          <w:rFonts w:ascii="Times New Roman" w:eastAsia="Times New Roman" w:hAnsi="Times New Roman" w:cs="Times New Roman"/>
          <w:color w:val="000000"/>
          <w:sz w:val="24"/>
          <w:szCs w:val="24"/>
        </w:rPr>
        <w:t>й скоординированных к погодным условиям НАО.</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Цель —</w:t>
      </w:r>
      <w:r w:rsidR="00215910">
        <w:rPr>
          <w:rFonts w:ascii="Times New Roman" w:eastAsia="Times New Roman" w:hAnsi="Times New Roman" w:cs="Times New Roman"/>
          <w:color w:val="000000"/>
          <w:sz w:val="24"/>
          <w:szCs w:val="24"/>
        </w:rPr>
        <w:t xml:space="preserve"> </w:t>
      </w:r>
      <w:r w:rsidRPr="005C2C65">
        <w:rPr>
          <w:rFonts w:ascii="Times New Roman" w:eastAsia="Times New Roman" w:hAnsi="Times New Roman" w:cs="Times New Roman"/>
          <w:color w:val="000000"/>
          <w:sz w:val="24"/>
          <w:szCs w:val="24"/>
        </w:rPr>
        <w:t>подготовка к реалиям военной службы, обеспеч</w:t>
      </w:r>
      <w:r w:rsidR="00AB3443" w:rsidRPr="005C2C65">
        <w:rPr>
          <w:rFonts w:ascii="Times New Roman" w:eastAsia="Times New Roman" w:hAnsi="Times New Roman" w:cs="Times New Roman"/>
          <w:color w:val="000000"/>
          <w:sz w:val="24"/>
          <w:szCs w:val="24"/>
        </w:rPr>
        <w:t xml:space="preserve">ение безопасности, автономное выживание </w:t>
      </w:r>
      <w:r w:rsidR="00972DFD" w:rsidRPr="005C2C65">
        <w:rPr>
          <w:rFonts w:ascii="Times New Roman" w:eastAsia="Times New Roman" w:hAnsi="Times New Roman" w:cs="Times New Roman"/>
          <w:color w:val="000000"/>
          <w:sz w:val="24"/>
          <w:szCs w:val="24"/>
        </w:rPr>
        <w:t xml:space="preserve"> в условиях Крайнего Севера</w:t>
      </w:r>
      <w:r w:rsidR="00AB3443" w:rsidRPr="005C2C65">
        <w:rPr>
          <w:rFonts w:ascii="Times New Roman" w:eastAsia="Times New Roman" w:hAnsi="Times New Roman" w:cs="Times New Roman"/>
          <w:color w:val="000000"/>
          <w:sz w:val="24"/>
          <w:szCs w:val="24"/>
        </w:rPr>
        <w:t xml:space="preserve"> и в других региональных  погодных условиях</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 5)  Физическая подготовка.</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Преподается в объемах нормативов, необходимых для поступления в ВУЗ. </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Цель — подготовка к военной службе, обеспечение морального и физического здоровья. В процессе тренировок закаляется не только тело, но и воля. Физическая подготовка — предмет, которым учащиеся  могут заниматься и самостоятельно, но руководитель  внимательно контролирует  состояние их здоровья (не только на соревнованиях).</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6)   Огневая подготовка.</w:t>
      </w:r>
      <w:r w:rsidRPr="005C2C65">
        <w:rPr>
          <w:rFonts w:ascii="Times New Roman" w:eastAsia="Times New Roman" w:hAnsi="Times New Roman" w:cs="Times New Roman"/>
          <w:color w:val="000000"/>
          <w:sz w:val="24"/>
          <w:szCs w:val="24"/>
        </w:rPr>
        <w:t> </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Цель — привитие базовых навыков обращения с оружием. Один из наиболее увлекательных предметов, но требует тщательной подготовки занятий и дисциплины. Главное при их проведении — безопасность в обращении с оружием.</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Проведение мероприятий</w:t>
      </w:r>
      <w:r w:rsidR="00C32286" w:rsidRPr="005C2C65">
        <w:rPr>
          <w:rFonts w:ascii="Times New Roman" w:eastAsia="Times New Roman" w:hAnsi="Times New Roman" w:cs="Times New Roman"/>
          <w:bCs/>
          <w:color w:val="000000"/>
          <w:sz w:val="24"/>
          <w:szCs w:val="24"/>
        </w:rPr>
        <w:t>.</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Мероприятия подразделяются </w:t>
      </w:r>
      <w:proofErr w:type="gramStart"/>
      <w:r w:rsidRPr="005C2C65">
        <w:rPr>
          <w:rFonts w:ascii="Times New Roman" w:eastAsia="Times New Roman" w:hAnsi="Times New Roman" w:cs="Times New Roman"/>
          <w:color w:val="000000"/>
          <w:sz w:val="24"/>
          <w:szCs w:val="24"/>
        </w:rPr>
        <w:t>на</w:t>
      </w:r>
      <w:proofErr w:type="gramEnd"/>
      <w:r w:rsidRPr="005C2C65">
        <w:rPr>
          <w:rFonts w:ascii="Times New Roman" w:eastAsia="Times New Roman" w:hAnsi="Times New Roman" w:cs="Times New Roman"/>
          <w:color w:val="000000"/>
          <w:sz w:val="24"/>
          <w:szCs w:val="24"/>
        </w:rPr>
        <w:t xml:space="preserve"> учебные, соревновательные и общественные.</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lastRenderedPageBreak/>
        <w:t>Цель мероприятия — развитие инициативы, находчивости, морально-волевых и лидерских качеств, взаимодействие между подразделениями и клубами; отработка методических форм.</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Учебные мероприятия</w:t>
      </w:r>
      <w:r w:rsidRPr="005C2C65">
        <w:rPr>
          <w:rFonts w:ascii="Times New Roman" w:eastAsia="Times New Roman" w:hAnsi="Times New Roman" w:cs="Times New Roman"/>
          <w:color w:val="000000"/>
          <w:sz w:val="24"/>
          <w:szCs w:val="24"/>
        </w:rPr>
        <w:t> имеют целью практическую отработку нескольких тем и установление междисциплинарных связей. Наиболее распространенные формы учебных мероприятий — многодневный поход, полевой лагерь, выезд в воинскую часть, военно-тактическая игра. При этом закрепляются знания, полученные в ходе занятий по топографии и выживанию, первой медицинской помощи, тактике, возможно истории.</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Военно-тактическая игра</w:t>
      </w:r>
      <w:r w:rsidRPr="005C2C65">
        <w:rPr>
          <w:rFonts w:ascii="Times New Roman" w:eastAsia="Times New Roman" w:hAnsi="Times New Roman" w:cs="Times New Roman"/>
          <w:color w:val="000000"/>
          <w:sz w:val="24"/>
          <w:szCs w:val="24"/>
        </w:rPr>
        <w:t> — наиболее сложная форма мероприятий: ребятам предлагается самостоятельно решать ряд тактических задач согласно заранее составленному сценарию.</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Соревновательные мероприятия имеют своей целью выявить лидеров и наиболее подготовленных подростков, мотивировать остальных к усиленной работе над собой.</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К соревновательным мероприятиям</w:t>
      </w:r>
      <w:r w:rsidRPr="005C2C65">
        <w:rPr>
          <w:rFonts w:ascii="Times New Roman" w:eastAsia="Times New Roman" w:hAnsi="Times New Roman" w:cs="Times New Roman"/>
          <w:color w:val="000000"/>
          <w:sz w:val="24"/>
          <w:szCs w:val="24"/>
        </w:rPr>
        <w:t> относятся сдача квалификационн</w:t>
      </w:r>
      <w:r w:rsidR="000451BA" w:rsidRPr="005C2C65">
        <w:rPr>
          <w:rFonts w:ascii="Times New Roman" w:eastAsia="Times New Roman" w:hAnsi="Times New Roman" w:cs="Times New Roman"/>
          <w:color w:val="000000"/>
          <w:sz w:val="24"/>
          <w:szCs w:val="24"/>
        </w:rPr>
        <w:t>ых нормативов</w:t>
      </w:r>
      <w:r w:rsidRPr="005C2C65">
        <w:rPr>
          <w:rFonts w:ascii="Times New Roman" w:eastAsia="Times New Roman" w:hAnsi="Times New Roman" w:cs="Times New Roman"/>
          <w:color w:val="000000"/>
          <w:sz w:val="24"/>
          <w:szCs w:val="24"/>
        </w:rPr>
        <w:t>.</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bCs/>
          <w:color w:val="000000"/>
          <w:sz w:val="24"/>
          <w:szCs w:val="24"/>
        </w:rPr>
        <w:t>Сдача квалификационного норматива</w:t>
      </w:r>
      <w:r w:rsidRPr="005C2C65">
        <w:rPr>
          <w:rFonts w:ascii="Times New Roman" w:eastAsia="Times New Roman" w:hAnsi="Times New Roman" w:cs="Times New Roman"/>
          <w:color w:val="000000"/>
          <w:sz w:val="24"/>
          <w:szCs w:val="24"/>
        </w:rPr>
        <w:t> свидетельствует о готовности воспитанника к какому-либо сложному виду деятель</w:t>
      </w:r>
      <w:r w:rsidR="00971921" w:rsidRPr="005C2C65">
        <w:rPr>
          <w:rFonts w:ascii="Times New Roman" w:eastAsia="Times New Roman" w:hAnsi="Times New Roman" w:cs="Times New Roman"/>
          <w:color w:val="000000"/>
          <w:sz w:val="24"/>
          <w:szCs w:val="24"/>
        </w:rPr>
        <w:t>ности (</w:t>
      </w:r>
      <w:r w:rsidRPr="005C2C65">
        <w:rPr>
          <w:rFonts w:ascii="Times New Roman" w:eastAsia="Times New Roman" w:hAnsi="Times New Roman" w:cs="Times New Roman"/>
          <w:color w:val="000000"/>
          <w:sz w:val="24"/>
          <w:szCs w:val="24"/>
        </w:rPr>
        <w:t>преодолению местности в сложных условиях, поступлению в учебное заведение)</w:t>
      </w:r>
      <w:r w:rsidR="00C32286" w:rsidRPr="005C2C65">
        <w:rPr>
          <w:rFonts w:ascii="Times New Roman" w:eastAsia="Times New Roman" w:hAnsi="Times New Roman" w:cs="Times New Roman"/>
          <w:color w:val="000000"/>
          <w:sz w:val="24"/>
          <w:szCs w:val="24"/>
        </w:rPr>
        <w:t>.</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Общественные мероприятия</w:t>
      </w:r>
      <w:r w:rsidRPr="005C2C65">
        <w:rPr>
          <w:rFonts w:ascii="Times New Roman" w:eastAsia="Times New Roman" w:hAnsi="Times New Roman" w:cs="Times New Roman"/>
          <w:color w:val="000000"/>
          <w:sz w:val="24"/>
          <w:szCs w:val="24"/>
        </w:rPr>
        <w:t> направлены в первую очередь на людей, не задействованных непосредственно в работе клуба. Это дает возможность ребятам осознать собственную необходимость для общества и значимость своей деятельности. Любое мероприятие, привлекающее подростков со стороны, может быть общественным. Сюда же относятся работа с учащимися младшего и среднего звена  и работа с ветеранами.</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bCs/>
          <w:color w:val="000000"/>
          <w:sz w:val="24"/>
          <w:szCs w:val="24"/>
        </w:rPr>
        <w:t>Повышение популярности ВПК:</w:t>
      </w:r>
    </w:p>
    <w:p w:rsidR="00C32286" w:rsidRPr="005C2C65" w:rsidRDefault="006A0A78" w:rsidP="00C32286">
      <w:pPr>
        <w:spacing w:after="0" w:line="240" w:lineRule="auto"/>
        <w:ind w:firstLine="56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1)  открытый доступ на тренировки для тех, кто интересуется;  </w:t>
      </w:r>
    </w:p>
    <w:p w:rsidR="00C32286" w:rsidRPr="005C2C65" w:rsidRDefault="000451BA"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2)</w:t>
      </w:r>
      <w:r w:rsidR="00BC0E65" w:rsidRPr="005C2C65">
        <w:rPr>
          <w:rFonts w:ascii="Times New Roman" w:eastAsia="Times New Roman" w:hAnsi="Times New Roman" w:cs="Times New Roman"/>
          <w:color w:val="000000"/>
          <w:sz w:val="24"/>
          <w:szCs w:val="24"/>
        </w:rPr>
        <w:t xml:space="preserve"> работа со </w:t>
      </w:r>
      <w:r w:rsidR="006A0A78" w:rsidRPr="005C2C65">
        <w:rPr>
          <w:rFonts w:ascii="Times New Roman" w:eastAsia="Times New Roman" w:hAnsi="Times New Roman" w:cs="Times New Roman"/>
          <w:color w:val="000000"/>
          <w:sz w:val="24"/>
          <w:szCs w:val="24"/>
        </w:rPr>
        <w:t>школьными</w:t>
      </w:r>
      <w:r w:rsidR="00BC0E65" w:rsidRPr="005C2C65">
        <w:rPr>
          <w:rFonts w:ascii="Times New Roman" w:eastAsia="Times New Roman" w:hAnsi="Times New Roman" w:cs="Times New Roman"/>
          <w:color w:val="000000"/>
          <w:sz w:val="24"/>
          <w:szCs w:val="24"/>
        </w:rPr>
        <w:t xml:space="preserve"> и общественными</w:t>
      </w:r>
      <w:r w:rsidR="006A0A78" w:rsidRPr="005C2C65">
        <w:rPr>
          <w:rFonts w:ascii="Times New Roman" w:eastAsia="Times New Roman" w:hAnsi="Times New Roman" w:cs="Times New Roman"/>
          <w:color w:val="000000"/>
          <w:sz w:val="24"/>
          <w:szCs w:val="24"/>
        </w:rPr>
        <w:t xml:space="preserve"> СМИ. Перед каждым крупным  мероприятием  приглашаются кор</w:t>
      </w:r>
      <w:r w:rsidRPr="005C2C65">
        <w:rPr>
          <w:rFonts w:ascii="Times New Roman" w:eastAsia="Times New Roman" w:hAnsi="Times New Roman" w:cs="Times New Roman"/>
          <w:color w:val="000000"/>
          <w:sz w:val="24"/>
          <w:szCs w:val="24"/>
        </w:rPr>
        <w:t xml:space="preserve">респонденты школьной </w:t>
      </w:r>
      <w:r w:rsidR="00B628A7" w:rsidRPr="005C2C65">
        <w:rPr>
          <w:rFonts w:ascii="Times New Roman" w:eastAsia="Times New Roman" w:hAnsi="Times New Roman" w:cs="Times New Roman"/>
          <w:color w:val="000000"/>
          <w:sz w:val="24"/>
          <w:szCs w:val="24"/>
        </w:rPr>
        <w:t xml:space="preserve">  и городской «</w:t>
      </w:r>
      <w:proofErr w:type="spellStart"/>
      <w:r w:rsidR="00B628A7" w:rsidRPr="005C2C65">
        <w:rPr>
          <w:rFonts w:ascii="Times New Roman" w:eastAsia="Times New Roman" w:hAnsi="Times New Roman" w:cs="Times New Roman"/>
          <w:color w:val="000000"/>
          <w:sz w:val="24"/>
          <w:szCs w:val="24"/>
        </w:rPr>
        <w:t>Ня</w:t>
      </w:r>
      <w:r w:rsidR="00801EC0" w:rsidRPr="005C2C65">
        <w:rPr>
          <w:rFonts w:ascii="Times New Roman" w:eastAsia="Times New Roman" w:hAnsi="Times New Roman" w:cs="Times New Roman"/>
          <w:color w:val="000000"/>
          <w:sz w:val="24"/>
          <w:szCs w:val="24"/>
        </w:rPr>
        <w:t>рьяна-</w:t>
      </w:r>
      <w:r w:rsidR="00B628A7" w:rsidRPr="005C2C65">
        <w:rPr>
          <w:rFonts w:ascii="Times New Roman" w:eastAsia="Times New Roman" w:hAnsi="Times New Roman" w:cs="Times New Roman"/>
          <w:color w:val="000000"/>
          <w:sz w:val="24"/>
          <w:szCs w:val="24"/>
        </w:rPr>
        <w:t>Вындер</w:t>
      </w:r>
      <w:proofErr w:type="spellEnd"/>
      <w:r w:rsidR="00B628A7" w:rsidRPr="005C2C65">
        <w:rPr>
          <w:rFonts w:ascii="Times New Roman" w:eastAsia="Times New Roman" w:hAnsi="Times New Roman" w:cs="Times New Roman"/>
          <w:color w:val="000000"/>
          <w:sz w:val="24"/>
          <w:szCs w:val="24"/>
        </w:rPr>
        <w:t xml:space="preserve">» </w:t>
      </w:r>
      <w:r w:rsidR="00801EC0" w:rsidRPr="005C2C65">
        <w:rPr>
          <w:rFonts w:ascii="Times New Roman" w:eastAsia="Times New Roman" w:hAnsi="Times New Roman" w:cs="Times New Roman"/>
          <w:color w:val="000000"/>
          <w:sz w:val="24"/>
          <w:szCs w:val="24"/>
        </w:rPr>
        <w:t>газеты</w:t>
      </w:r>
      <w:r w:rsidR="00BC0E65" w:rsidRPr="005C2C65">
        <w:rPr>
          <w:rFonts w:ascii="Times New Roman" w:eastAsia="Times New Roman" w:hAnsi="Times New Roman" w:cs="Times New Roman"/>
          <w:color w:val="000000"/>
          <w:sz w:val="24"/>
          <w:szCs w:val="24"/>
        </w:rPr>
        <w:t xml:space="preserve">, а также корреспонденты </w:t>
      </w:r>
      <w:r w:rsidR="00C32286" w:rsidRPr="005C2C65">
        <w:rPr>
          <w:rFonts w:ascii="Times New Roman" w:eastAsia="Times New Roman" w:hAnsi="Times New Roman" w:cs="Times New Roman"/>
          <w:color w:val="000000"/>
          <w:sz w:val="24"/>
          <w:szCs w:val="24"/>
        </w:rPr>
        <w:t xml:space="preserve">телеканала </w:t>
      </w:r>
      <w:r w:rsidR="00BC0E65" w:rsidRPr="005C2C65">
        <w:rPr>
          <w:rFonts w:ascii="Times New Roman" w:eastAsia="Times New Roman" w:hAnsi="Times New Roman" w:cs="Times New Roman"/>
          <w:color w:val="000000"/>
          <w:sz w:val="24"/>
          <w:szCs w:val="24"/>
        </w:rPr>
        <w:t>«Север»</w:t>
      </w:r>
      <w:r w:rsidR="00C32286" w:rsidRPr="005C2C65">
        <w:rPr>
          <w:rFonts w:ascii="Times New Roman" w:eastAsia="Times New Roman" w:hAnsi="Times New Roman" w:cs="Times New Roman"/>
          <w:color w:val="000000"/>
          <w:sz w:val="24"/>
          <w:szCs w:val="24"/>
        </w:rPr>
        <w:t>.</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Деятельность Клуба основывается на принципах добровольности, равноправия, самоуправления и законности.</w:t>
      </w:r>
      <w:r w:rsidRPr="005C2C65">
        <w:rPr>
          <w:rFonts w:ascii="Times New Roman" w:eastAsia="Times New Roman" w:hAnsi="Times New Roman" w:cs="Times New Roman"/>
          <w:color w:val="FF0000"/>
          <w:sz w:val="24"/>
          <w:szCs w:val="24"/>
        </w:rPr>
        <w:t>                 </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Члены клуба проводят в шк</w:t>
      </w:r>
      <w:r w:rsidR="00971921" w:rsidRPr="005C2C65">
        <w:rPr>
          <w:rFonts w:ascii="Times New Roman" w:eastAsia="Times New Roman" w:hAnsi="Times New Roman" w:cs="Times New Roman"/>
          <w:color w:val="000000"/>
          <w:sz w:val="24"/>
          <w:szCs w:val="24"/>
        </w:rPr>
        <w:t xml:space="preserve">оле  такие мероприятия </w:t>
      </w:r>
      <w:r w:rsidR="00BC0E65" w:rsidRPr="005C2C65">
        <w:rPr>
          <w:rFonts w:ascii="Times New Roman" w:eastAsia="Times New Roman" w:hAnsi="Times New Roman" w:cs="Times New Roman"/>
          <w:color w:val="000000"/>
          <w:sz w:val="24"/>
          <w:szCs w:val="24"/>
        </w:rPr>
        <w:t xml:space="preserve"> как: </w:t>
      </w:r>
      <w:r w:rsidR="00971921" w:rsidRPr="005C2C65">
        <w:rPr>
          <w:rFonts w:ascii="Times New Roman" w:eastAsia="Times New Roman" w:hAnsi="Times New Roman" w:cs="Times New Roman"/>
          <w:color w:val="000000"/>
          <w:sz w:val="24"/>
          <w:szCs w:val="24"/>
        </w:rPr>
        <w:t>«Во Славу Отечества</w:t>
      </w:r>
      <w:r w:rsidRPr="005C2C65">
        <w:rPr>
          <w:rFonts w:ascii="Times New Roman" w:eastAsia="Times New Roman" w:hAnsi="Times New Roman" w:cs="Times New Roman"/>
          <w:color w:val="000000"/>
          <w:sz w:val="24"/>
          <w:szCs w:val="24"/>
        </w:rPr>
        <w:t xml:space="preserve">», </w:t>
      </w:r>
      <w:r w:rsidR="00971921" w:rsidRPr="005C2C65">
        <w:rPr>
          <w:rFonts w:ascii="Times New Roman" w:eastAsia="Times New Roman" w:hAnsi="Times New Roman" w:cs="Times New Roman"/>
          <w:color w:val="000000"/>
          <w:sz w:val="24"/>
          <w:szCs w:val="24"/>
        </w:rPr>
        <w:t>«Вахта памяти»,</w:t>
      </w:r>
      <w:r w:rsidRPr="005C2C65">
        <w:rPr>
          <w:rFonts w:ascii="Times New Roman" w:eastAsia="Times New Roman" w:hAnsi="Times New Roman" w:cs="Times New Roman"/>
          <w:color w:val="000000"/>
          <w:sz w:val="24"/>
          <w:szCs w:val="24"/>
        </w:rPr>
        <w:t xml:space="preserve"> «Письмо солдату». Учащиеся поздравляют воинов с праздником, собирают посылки, пишут письма.</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В школе ч</w:t>
      </w:r>
      <w:r w:rsidR="00C32286" w:rsidRPr="005C2C65">
        <w:rPr>
          <w:rFonts w:ascii="Times New Roman" w:eastAsia="Times New Roman" w:hAnsi="Times New Roman" w:cs="Times New Roman"/>
          <w:color w:val="000000"/>
          <w:sz w:val="24"/>
          <w:szCs w:val="24"/>
        </w:rPr>
        <w:t>астые гости Ветераны ВОВ</w:t>
      </w:r>
      <w:r w:rsidRPr="005C2C65">
        <w:rPr>
          <w:rFonts w:ascii="Times New Roman" w:eastAsia="Times New Roman" w:hAnsi="Times New Roman" w:cs="Times New Roman"/>
          <w:color w:val="000000"/>
          <w:sz w:val="24"/>
          <w:szCs w:val="24"/>
        </w:rPr>
        <w:t>, воин</w:t>
      </w:r>
      <w:proofErr w:type="gramStart"/>
      <w:r w:rsidRPr="005C2C65">
        <w:rPr>
          <w:rFonts w:ascii="Times New Roman" w:eastAsia="Times New Roman" w:hAnsi="Times New Roman" w:cs="Times New Roman"/>
          <w:color w:val="000000"/>
          <w:sz w:val="24"/>
          <w:szCs w:val="24"/>
        </w:rPr>
        <w:t>ы-</w:t>
      </w:r>
      <w:proofErr w:type="gramEnd"/>
      <w:r w:rsidRPr="005C2C65">
        <w:rPr>
          <w:rFonts w:ascii="Times New Roman" w:eastAsia="Times New Roman" w:hAnsi="Times New Roman" w:cs="Times New Roman"/>
          <w:color w:val="000000"/>
          <w:sz w:val="24"/>
          <w:szCs w:val="24"/>
        </w:rPr>
        <w:t xml:space="preserve"> интернационалисты, офицер</w:t>
      </w:r>
      <w:r w:rsidR="00BC0E65" w:rsidRPr="005C2C65">
        <w:rPr>
          <w:rFonts w:ascii="Times New Roman" w:eastAsia="Times New Roman" w:hAnsi="Times New Roman" w:cs="Times New Roman"/>
          <w:color w:val="000000"/>
          <w:sz w:val="24"/>
          <w:szCs w:val="24"/>
        </w:rPr>
        <w:t>ы запаса и работники военкомата;</w:t>
      </w:r>
      <w:r w:rsidRPr="005C2C65">
        <w:rPr>
          <w:rFonts w:ascii="Times New Roman" w:eastAsia="Times New Roman" w:hAnsi="Times New Roman" w:cs="Times New Roman"/>
          <w:color w:val="000000"/>
          <w:sz w:val="24"/>
          <w:szCs w:val="24"/>
        </w:rPr>
        <w:t xml:space="preserve">    </w:t>
      </w:r>
    </w:p>
    <w:p w:rsidR="00C32286" w:rsidRPr="005C2C65" w:rsidRDefault="00971921"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Ежегодно  члены</w:t>
      </w:r>
      <w:r w:rsidR="00B628A7" w:rsidRPr="005C2C65">
        <w:rPr>
          <w:rFonts w:ascii="Times New Roman" w:eastAsia="Times New Roman" w:hAnsi="Times New Roman" w:cs="Times New Roman"/>
          <w:color w:val="000000"/>
          <w:sz w:val="24"/>
          <w:szCs w:val="24"/>
        </w:rPr>
        <w:t xml:space="preserve"> </w:t>
      </w:r>
      <w:r w:rsidR="00BC0E65" w:rsidRPr="005C2C65">
        <w:rPr>
          <w:rFonts w:ascii="Times New Roman" w:eastAsia="Times New Roman" w:hAnsi="Times New Roman" w:cs="Times New Roman"/>
          <w:color w:val="000000"/>
          <w:sz w:val="24"/>
          <w:szCs w:val="24"/>
        </w:rPr>
        <w:t>ВПК принимают участие в окружном мероприятии «Вахта</w:t>
      </w:r>
      <w:r w:rsidR="006A0A78" w:rsidRPr="005C2C65">
        <w:rPr>
          <w:rFonts w:ascii="Times New Roman" w:eastAsia="Times New Roman" w:hAnsi="Times New Roman" w:cs="Times New Roman"/>
          <w:color w:val="000000"/>
          <w:sz w:val="24"/>
          <w:szCs w:val="24"/>
        </w:rPr>
        <w:t xml:space="preserve"> Памя</w:t>
      </w:r>
      <w:r w:rsidR="00C32286" w:rsidRPr="005C2C65">
        <w:rPr>
          <w:rFonts w:ascii="Times New Roman" w:eastAsia="Times New Roman" w:hAnsi="Times New Roman" w:cs="Times New Roman"/>
          <w:color w:val="000000"/>
          <w:sz w:val="24"/>
          <w:szCs w:val="24"/>
        </w:rPr>
        <w:t>ти».</w:t>
      </w:r>
      <w:r w:rsidR="006A0A78" w:rsidRPr="005C2C65">
        <w:rPr>
          <w:rFonts w:ascii="Times New Roman" w:eastAsia="Times New Roman" w:hAnsi="Times New Roman" w:cs="Times New Roman"/>
          <w:color w:val="000000"/>
          <w:sz w:val="24"/>
          <w:szCs w:val="24"/>
        </w:rPr>
        <w:t> </w:t>
      </w:r>
    </w:p>
    <w:p w:rsidR="00C32286" w:rsidRPr="005C2C65" w:rsidRDefault="00971921"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В </w:t>
      </w:r>
      <w:r w:rsidR="006A0A78" w:rsidRPr="005C2C65">
        <w:rPr>
          <w:rFonts w:ascii="Times New Roman" w:eastAsia="Times New Roman" w:hAnsi="Times New Roman" w:cs="Times New Roman"/>
          <w:color w:val="000000"/>
          <w:sz w:val="24"/>
          <w:szCs w:val="24"/>
        </w:rPr>
        <w:t>2012 год</w:t>
      </w:r>
      <w:r w:rsidRPr="005C2C65">
        <w:rPr>
          <w:rFonts w:ascii="Times New Roman" w:eastAsia="Times New Roman" w:hAnsi="Times New Roman" w:cs="Times New Roman"/>
          <w:color w:val="000000"/>
          <w:sz w:val="24"/>
          <w:szCs w:val="24"/>
        </w:rPr>
        <w:t xml:space="preserve">у учащиеся клуба «Отвага» </w:t>
      </w:r>
      <w:r w:rsidR="00C836DF" w:rsidRPr="005C2C65">
        <w:rPr>
          <w:rFonts w:ascii="Times New Roman" w:eastAsia="Times New Roman" w:hAnsi="Times New Roman" w:cs="Times New Roman"/>
          <w:color w:val="000000"/>
          <w:sz w:val="24"/>
          <w:szCs w:val="24"/>
        </w:rPr>
        <w:t>приняли участие во Всероссий</w:t>
      </w:r>
      <w:r w:rsidR="00801EC0" w:rsidRPr="005C2C65">
        <w:rPr>
          <w:rFonts w:ascii="Times New Roman" w:eastAsia="Times New Roman" w:hAnsi="Times New Roman" w:cs="Times New Roman"/>
          <w:color w:val="000000"/>
          <w:sz w:val="24"/>
          <w:szCs w:val="24"/>
        </w:rPr>
        <w:t>ской   военно-спортивной игре «</w:t>
      </w:r>
      <w:r w:rsidR="00C836DF" w:rsidRPr="005C2C65">
        <w:rPr>
          <w:rFonts w:ascii="Times New Roman" w:eastAsia="Times New Roman" w:hAnsi="Times New Roman" w:cs="Times New Roman"/>
          <w:color w:val="000000"/>
          <w:sz w:val="24"/>
          <w:szCs w:val="24"/>
        </w:rPr>
        <w:t xml:space="preserve">Во Славу Отечества» проходившую в </w:t>
      </w:r>
      <w:proofErr w:type="gramStart"/>
      <w:r w:rsidR="00C836DF" w:rsidRPr="005C2C65">
        <w:rPr>
          <w:rFonts w:ascii="Times New Roman" w:eastAsia="Times New Roman" w:hAnsi="Times New Roman" w:cs="Times New Roman"/>
          <w:color w:val="000000"/>
          <w:sz w:val="24"/>
          <w:szCs w:val="24"/>
        </w:rPr>
        <w:t>г</w:t>
      </w:r>
      <w:proofErr w:type="gramEnd"/>
      <w:r w:rsidR="00C836DF" w:rsidRPr="005C2C65">
        <w:rPr>
          <w:rFonts w:ascii="Times New Roman" w:eastAsia="Times New Roman" w:hAnsi="Times New Roman" w:cs="Times New Roman"/>
          <w:color w:val="000000"/>
          <w:sz w:val="24"/>
          <w:szCs w:val="24"/>
        </w:rPr>
        <w:t>. Москва</w:t>
      </w:r>
      <w:r w:rsidR="006A0A78" w:rsidRPr="005C2C65">
        <w:rPr>
          <w:rFonts w:ascii="Times New Roman" w:eastAsia="Times New Roman" w:hAnsi="Times New Roman" w:cs="Times New Roman"/>
          <w:color w:val="000000"/>
          <w:sz w:val="24"/>
          <w:szCs w:val="24"/>
        </w:rPr>
        <w:t xml:space="preserve">   </w:t>
      </w:r>
      <w:r w:rsidR="00C836DF" w:rsidRPr="005C2C65">
        <w:rPr>
          <w:rFonts w:ascii="Times New Roman" w:eastAsia="Times New Roman" w:hAnsi="Times New Roman" w:cs="Times New Roman"/>
          <w:color w:val="000000"/>
          <w:sz w:val="24"/>
          <w:szCs w:val="24"/>
        </w:rPr>
        <w:t>и посвященну</w:t>
      </w:r>
      <w:r w:rsidR="00C32286" w:rsidRPr="005C2C65">
        <w:rPr>
          <w:rFonts w:ascii="Times New Roman" w:eastAsia="Times New Roman" w:hAnsi="Times New Roman" w:cs="Times New Roman"/>
          <w:color w:val="000000"/>
          <w:sz w:val="24"/>
          <w:szCs w:val="24"/>
        </w:rPr>
        <w:t>ю 200-</w:t>
      </w:r>
      <w:r w:rsidR="000451BA" w:rsidRPr="005C2C65">
        <w:rPr>
          <w:rFonts w:ascii="Times New Roman" w:eastAsia="Times New Roman" w:hAnsi="Times New Roman" w:cs="Times New Roman"/>
          <w:color w:val="000000"/>
          <w:sz w:val="24"/>
          <w:szCs w:val="24"/>
        </w:rPr>
        <w:t>летию битве при Бородино и заняли призовые места в</w:t>
      </w:r>
      <w:r w:rsidR="00C32286" w:rsidRPr="005C2C65">
        <w:rPr>
          <w:rFonts w:ascii="Times New Roman" w:eastAsia="Times New Roman" w:hAnsi="Times New Roman" w:cs="Times New Roman"/>
          <w:color w:val="000000"/>
          <w:sz w:val="24"/>
          <w:szCs w:val="24"/>
        </w:rPr>
        <w:t xml:space="preserve"> спортивных и патриотических конкурсах.</w:t>
      </w:r>
      <w:r w:rsidR="006A0A78" w:rsidRPr="005C2C65">
        <w:rPr>
          <w:rFonts w:ascii="Times New Roman" w:eastAsia="Times New Roman" w:hAnsi="Times New Roman" w:cs="Times New Roman"/>
          <w:color w:val="000000"/>
          <w:sz w:val="24"/>
          <w:szCs w:val="24"/>
        </w:rPr>
        <w:t>       </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Особое внимание в клубе уделяется занятиям физической культурой, которые играют  важную роль в физической подготовке учащихся и подготовке  к службе в армии.</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Для пропаганды здорового образа жизни учащихся на базе школы открыты спортивные кружки и секции: туризм, ОФП</w:t>
      </w:r>
      <w:r w:rsidR="00C836DF" w:rsidRPr="005C2C65">
        <w:rPr>
          <w:rFonts w:ascii="Times New Roman" w:eastAsia="Times New Roman" w:hAnsi="Times New Roman" w:cs="Times New Roman"/>
          <w:color w:val="000000"/>
          <w:sz w:val="24"/>
          <w:szCs w:val="24"/>
        </w:rPr>
        <w:t xml:space="preserve">, теннис,  волейбол,  баскетбол, </w:t>
      </w:r>
      <w:proofErr w:type="spellStart"/>
      <w:r w:rsidR="00C836DF" w:rsidRPr="005C2C65">
        <w:rPr>
          <w:rFonts w:ascii="Times New Roman" w:eastAsia="Times New Roman" w:hAnsi="Times New Roman" w:cs="Times New Roman"/>
          <w:color w:val="000000"/>
          <w:sz w:val="24"/>
          <w:szCs w:val="24"/>
        </w:rPr>
        <w:t>флорбол</w:t>
      </w:r>
      <w:proofErr w:type="spellEnd"/>
      <w:r w:rsidR="00010D60" w:rsidRPr="005C2C65">
        <w:rPr>
          <w:rFonts w:ascii="Times New Roman" w:eastAsia="Times New Roman" w:hAnsi="Times New Roman" w:cs="Times New Roman"/>
          <w:color w:val="000000"/>
          <w:sz w:val="24"/>
          <w:szCs w:val="24"/>
        </w:rPr>
        <w:t>, стрельба.</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В программе курса  ОБЖ особое внимание уделяется разделу «Основы военной службы». Приобретение необходимых навыков будущего воина способствуют учебно-полевые сборы, в которых ежегодно участвуют юноши 10-классов на базе </w:t>
      </w:r>
      <w:r w:rsidR="00C32286" w:rsidRPr="005C2C65">
        <w:rPr>
          <w:rFonts w:ascii="Times New Roman" w:eastAsia="Times New Roman" w:hAnsi="Times New Roman" w:cs="Times New Roman"/>
          <w:color w:val="000000"/>
          <w:sz w:val="24"/>
          <w:szCs w:val="24"/>
        </w:rPr>
        <w:t>ракетно-</w:t>
      </w:r>
      <w:r w:rsidR="00C836DF" w:rsidRPr="005C2C65">
        <w:rPr>
          <w:rFonts w:ascii="Times New Roman" w:eastAsia="Times New Roman" w:hAnsi="Times New Roman" w:cs="Times New Roman"/>
          <w:color w:val="000000"/>
          <w:sz w:val="24"/>
          <w:szCs w:val="24"/>
        </w:rPr>
        <w:t>космической части.</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Работа по патриотическому и гражданскому воспитанию ведется в системе и целенаправленно</w:t>
      </w:r>
      <w:r w:rsidR="00C836DF" w:rsidRPr="005C2C65">
        <w:rPr>
          <w:rFonts w:ascii="Times New Roman" w:eastAsia="Times New Roman" w:hAnsi="Times New Roman" w:cs="Times New Roman"/>
          <w:color w:val="000000"/>
          <w:sz w:val="24"/>
          <w:szCs w:val="24"/>
        </w:rPr>
        <w:t>. Учащиеся клуба «Отвага</w:t>
      </w:r>
      <w:r w:rsidRPr="005C2C65">
        <w:rPr>
          <w:rFonts w:ascii="Times New Roman" w:eastAsia="Times New Roman" w:hAnsi="Times New Roman" w:cs="Times New Roman"/>
          <w:color w:val="000000"/>
          <w:sz w:val="24"/>
          <w:szCs w:val="24"/>
        </w:rPr>
        <w:t xml:space="preserve">» принимают активное  участие во всех </w:t>
      </w:r>
      <w:r w:rsidRPr="005C2C65">
        <w:rPr>
          <w:rFonts w:ascii="Times New Roman" w:eastAsia="Times New Roman" w:hAnsi="Times New Roman" w:cs="Times New Roman"/>
          <w:color w:val="000000"/>
          <w:sz w:val="24"/>
          <w:szCs w:val="24"/>
        </w:rPr>
        <w:lastRenderedPageBreak/>
        <w:t>окружных</w:t>
      </w:r>
      <w:r w:rsidR="00C836DF" w:rsidRPr="005C2C65">
        <w:rPr>
          <w:rFonts w:ascii="Times New Roman" w:eastAsia="Times New Roman" w:hAnsi="Times New Roman" w:cs="Times New Roman"/>
          <w:color w:val="000000"/>
          <w:sz w:val="24"/>
          <w:szCs w:val="24"/>
        </w:rPr>
        <w:t xml:space="preserve"> мероприятиях и не раз становились победителями и призерами данных мероприятий</w:t>
      </w:r>
      <w:r w:rsidRPr="005C2C65">
        <w:rPr>
          <w:rFonts w:ascii="Times New Roman" w:eastAsia="Times New Roman" w:hAnsi="Times New Roman" w:cs="Times New Roman"/>
          <w:color w:val="000000"/>
          <w:sz w:val="24"/>
          <w:szCs w:val="24"/>
        </w:rPr>
        <w:t>.</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Вывод</w:t>
      </w:r>
      <w:r w:rsidRPr="005C2C65">
        <w:rPr>
          <w:rFonts w:ascii="Times New Roman" w:eastAsia="Times New Roman" w:hAnsi="Times New Roman" w:cs="Times New Roman"/>
          <w:b/>
          <w:bCs/>
          <w:color w:val="000000"/>
          <w:sz w:val="24"/>
          <w:szCs w:val="24"/>
        </w:rPr>
        <w:t>:</w:t>
      </w:r>
      <w:r w:rsidRPr="005C2C65">
        <w:rPr>
          <w:rFonts w:ascii="Times New Roman" w:eastAsia="Times New Roman" w:hAnsi="Times New Roman" w:cs="Times New Roman"/>
          <w:color w:val="000000"/>
          <w:sz w:val="24"/>
          <w:szCs w:val="24"/>
        </w:rPr>
        <w:t> в современном российском обществе значение воспитательной деятельности все более возрастает.</w:t>
      </w:r>
    </w:p>
    <w:p w:rsidR="00C32286"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Воспитание детей осуществляется  в условиях экономического и политического реформирования, в ходе которого существенно изменилась </w:t>
      </w:r>
      <w:proofErr w:type="spellStart"/>
      <w:r w:rsidRPr="005C2C65">
        <w:rPr>
          <w:rFonts w:ascii="Times New Roman" w:eastAsia="Times New Roman" w:hAnsi="Times New Roman" w:cs="Times New Roman"/>
          <w:color w:val="000000"/>
          <w:sz w:val="24"/>
          <w:szCs w:val="24"/>
        </w:rPr>
        <w:t>социокультурная</w:t>
      </w:r>
      <w:proofErr w:type="spellEnd"/>
      <w:r w:rsidRPr="005C2C65">
        <w:rPr>
          <w:rFonts w:ascii="Times New Roman" w:eastAsia="Times New Roman" w:hAnsi="Times New Roman" w:cs="Times New Roman"/>
          <w:color w:val="000000"/>
          <w:sz w:val="24"/>
          <w:szCs w:val="24"/>
        </w:rPr>
        <w:t xml:space="preserve"> жизнь подрастающего поколения, принцип функционирования образовательных учреждений, средств массовой информации, молодежных объединений.</w:t>
      </w:r>
    </w:p>
    <w:p w:rsidR="006A0A78" w:rsidRPr="005C2C65" w:rsidRDefault="006A0A78" w:rsidP="00C32286">
      <w:pPr>
        <w:spacing w:after="0" w:line="240" w:lineRule="auto"/>
        <w:ind w:firstLine="56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В связи с этим проблема патриотического воспитания становится все более актуальной. И в первую очередь она стоит перед образовательными учреждениями, так как именно в школьные годы должно развиваться чувство любви к Родине. На разных возрастных ступенях важно прививать детям чувство гордости за свою страну, воспитывать уважение к Конституции, государственной символике, родному языку, народным традициям, истории, культуре, природе своей страны; формировать активную гражданскую позицию и самосознание гражданина РФ.</w:t>
      </w:r>
    </w:p>
    <w:p w:rsidR="00071F24" w:rsidRPr="005C2C65" w:rsidRDefault="00071F24" w:rsidP="006A0A78">
      <w:pPr>
        <w:spacing w:after="0" w:line="240" w:lineRule="auto"/>
        <w:jc w:val="center"/>
        <w:rPr>
          <w:rFonts w:ascii="Times New Roman" w:eastAsia="Times New Roman" w:hAnsi="Times New Roman" w:cs="Times New Roman"/>
          <w:b/>
          <w:bCs/>
          <w:color w:val="000000"/>
          <w:sz w:val="24"/>
          <w:szCs w:val="24"/>
          <w:u w:val="single"/>
        </w:rPr>
      </w:pPr>
    </w:p>
    <w:p w:rsidR="00A66512" w:rsidRPr="005C2C65" w:rsidRDefault="00A66512" w:rsidP="006A0A78">
      <w:pPr>
        <w:spacing w:after="0" w:line="240" w:lineRule="auto"/>
        <w:jc w:val="center"/>
        <w:rPr>
          <w:rFonts w:ascii="Times New Roman" w:eastAsia="Times New Roman" w:hAnsi="Times New Roman" w:cs="Times New Roman"/>
          <w:b/>
          <w:bCs/>
          <w:color w:val="000000"/>
          <w:sz w:val="24"/>
          <w:szCs w:val="24"/>
        </w:rPr>
      </w:pPr>
      <w:r w:rsidRPr="005C2C65">
        <w:rPr>
          <w:rFonts w:ascii="Times New Roman" w:eastAsia="Times New Roman" w:hAnsi="Times New Roman" w:cs="Times New Roman"/>
          <w:b/>
          <w:bCs/>
          <w:color w:val="000000"/>
          <w:sz w:val="24"/>
          <w:szCs w:val="24"/>
        </w:rPr>
        <w:t xml:space="preserve">Раздел </w:t>
      </w:r>
      <w:r w:rsidRPr="005C2C65">
        <w:rPr>
          <w:rFonts w:ascii="Times New Roman" w:eastAsia="Times New Roman" w:hAnsi="Times New Roman" w:cs="Times New Roman"/>
          <w:b/>
          <w:bCs/>
          <w:color w:val="000000"/>
          <w:sz w:val="24"/>
          <w:szCs w:val="24"/>
          <w:lang w:val="en-US"/>
        </w:rPr>
        <w:t>III</w:t>
      </w:r>
    </w:p>
    <w:p w:rsidR="006A0A78" w:rsidRPr="005C2C65" w:rsidRDefault="006A0A78" w:rsidP="006A0A78">
      <w:pPr>
        <w:spacing w:after="0" w:line="240" w:lineRule="auto"/>
        <w:jc w:val="center"/>
        <w:rPr>
          <w:rFonts w:ascii="Arial" w:eastAsia="Times New Roman" w:hAnsi="Arial" w:cs="Arial"/>
          <w:color w:val="000000"/>
          <w:sz w:val="24"/>
          <w:szCs w:val="24"/>
        </w:rPr>
      </w:pPr>
      <w:r w:rsidRPr="005C2C65">
        <w:rPr>
          <w:rFonts w:ascii="Times New Roman" w:eastAsia="Times New Roman" w:hAnsi="Times New Roman" w:cs="Times New Roman"/>
          <w:b/>
          <w:bCs/>
          <w:color w:val="000000"/>
          <w:sz w:val="24"/>
          <w:szCs w:val="24"/>
        </w:rPr>
        <w:t>Результативность опыта</w:t>
      </w:r>
    </w:p>
    <w:p w:rsidR="00071F24" w:rsidRPr="005C2C65" w:rsidRDefault="00071F24" w:rsidP="006A0A78">
      <w:pPr>
        <w:spacing w:after="0" w:line="240" w:lineRule="auto"/>
        <w:jc w:val="both"/>
        <w:rPr>
          <w:rFonts w:ascii="Times New Roman" w:eastAsia="Times New Roman" w:hAnsi="Times New Roman" w:cs="Times New Roman"/>
          <w:color w:val="000000"/>
          <w:sz w:val="24"/>
          <w:szCs w:val="24"/>
        </w:rPr>
      </w:pP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За время работы к</w:t>
      </w:r>
      <w:r w:rsidR="00BC0E65" w:rsidRPr="005C2C65">
        <w:rPr>
          <w:rFonts w:ascii="Times New Roman" w:eastAsia="Times New Roman" w:hAnsi="Times New Roman" w:cs="Times New Roman"/>
          <w:color w:val="000000"/>
          <w:sz w:val="24"/>
          <w:szCs w:val="24"/>
        </w:rPr>
        <w:t>луба его воспитанниками стали 6</w:t>
      </w:r>
      <w:r w:rsidR="00E5328C" w:rsidRPr="005C2C65">
        <w:rPr>
          <w:rFonts w:ascii="Times New Roman" w:eastAsia="Times New Roman" w:hAnsi="Times New Roman" w:cs="Times New Roman"/>
          <w:color w:val="000000"/>
          <w:sz w:val="24"/>
          <w:szCs w:val="24"/>
        </w:rPr>
        <w:t xml:space="preserve">0 человек </w:t>
      </w:r>
      <w:r w:rsidRPr="005C2C65">
        <w:rPr>
          <w:rFonts w:ascii="Times New Roman" w:eastAsia="Times New Roman" w:hAnsi="Times New Roman" w:cs="Times New Roman"/>
          <w:color w:val="000000"/>
          <w:sz w:val="24"/>
          <w:szCs w:val="24"/>
        </w:rPr>
        <w:t>состава, но количественный состав клуба регулярно пополняется за счет временного состава, привлекаемого для подготовки к участию в мероприятиях гражданско-патриотической направленности школьного и окружного уровней.</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Четверо</w:t>
      </w:r>
      <w:r w:rsidRPr="005C2C65">
        <w:rPr>
          <w:rFonts w:ascii="Times New Roman" w:eastAsia="Times New Roman" w:hAnsi="Times New Roman" w:cs="Times New Roman"/>
          <w:color w:val="FF0000"/>
          <w:sz w:val="24"/>
          <w:szCs w:val="24"/>
        </w:rPr>
        <w:t> </w:t>
      </w:r>
      <w:r w:rsidRPr="005C2C65">
        <w:rPr>
          <w:rFonts w:ascii="Times New Roman" w:eastAsia="Times New Roman" w:hAnsi="Times New Roman" w:cs="Times New Roman"/>
          <w:color w:val="000000"/>
          <w:sz w:val="24"/>
          <w:szCs w:val="24"/>
        </w:rPr>
        <w:t>  воспитанников  клуба на данный момент обучаются в вузах гражданственной направленности</w:t>
      </w:r>
      <w:r w:rsidR="007F53D7" w:rsidRPr="005C2C65">
        <w:rPr>
          <w:rFonts w:ascii="Times New Roman" w:eastAsia="Times New Roman" w:hAnsi="Times New Roman" w:cs="Times New Roman"/>
          <w:color w:val="000000"/>
          <w:sz w:val="24"/>
          <w:szCs w:val="24"/>
        </w:rPr>
        <w:t xml:space="preserve"> и военных специальностей</w:t>
      </w:r>
      <w:r w:rsidR="00C52B25">
        <w:rPr>
          <w:rFonts w:ascii="Times New Roman" w:eastAsia="Times New Roman" w:hAnsi="Times New Roman" w:cs="Times New Roman"/>
          <w:color w:val="000000"/>
          <w:sz w:val="24"/>
          <w:szCs w:val="24"/>
        </w:rPr>
        <w:t>.</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За период работы клуба  воспитанники, участвуя в школьных и окружных соревнованиях военно-патриотической направленности, показывают хорошие результаты, о чем свидетельствуют дипломы и грамоты за призовые места</w:t>
      </w:r>
      <w:r w:rsidR="00C836DF" w:rsidRPr="005C2C65">
        <w:rPr>
          <w:rFonts w:ascii="Times New Roman" w:eastAsia="Times New Roman" w:hAnsi="Times New Roman" w:cs="Times New Roman"/>
          <w:color w:val="000000"/>
          <w:sz w:val="24"/>
          <w:szCs w:val="24"/>
        </w:rPr>
        <w:t>.</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1)</w:t>
      </w:r>
      <w:r w:rsidR="00292944">
        <w:rPr>
          <w:rFonts w:ascii="Times New Roman" w:eastAsia="Times New Roman" w:hAnsi="Times New Roman" w:cs="Times New Roman"/>
          <w:color w:val="000000"/>
          <w:sz w:val="24"/>
          <w:szCs w:val="24"/>
        </w:rPr>
        <w:t xml:space="preserve"> </w:t>
      </w:r>
      <w:r w:rsidRPr="005C2C65">
        <w:rPr>
          <w:rFonts w:ascii="Times New Roman" w:eastAsia="Times New Roman" w:hAnsi="Times New Roman" w:cs="Times New Roman"/>
          <w:color w:val="000000"/>
          <w:sz w:val="24"/>
          <w:szCs w:val="24"/>
        </w:rPr>
        <w:t xml:space="preserve"> </w:t>
      </w:r>
      <w:r w:rsidR="0074714A" w:rsidRPr="005C2C65">
        <w:rPr>
          <w:rFonts w:ascii="Times New Roman" w:eastAsia="Times New Roman" w:hAnsi="Times New Roman" w:cs="Times New Roman"/>
          <w:color w:val="000000"/>
          <w:sz w:val="24"/>
          <w:szCs w:val="24"/>
        </w:rPr>
        <w:t>Военно-</w:t>
      </w:r>
      <w:r w:rsidR="00C836DF" w:rsidRPr="005C2C65">
        <w:rPr>
          <w:rFonts w:ascii="Times New Roman" w:eastAsia="Times New Roman" w:hAnsi="Times New Roman" w:cs="Times New Roman"/>
          <w:color w:val="000000"/>
          <w:sz w:val="24"/>
          <w:szCs w:val="24"/>
        </w:rPr>
        <w:t>патриотиче</w:t>
      </w:r>
      <w:r w:rsidR="005F6344" w:rsidRPr="005C2C65">
        <w:rPr>
          <w:rFonts w:ascii="Times New Roman" w:eastAsia="Times New Roman" w:hAnsi="Times New Roman" w:cs="Times New Roman"/>
          <w:color w:val="000000"/>
          <w:sz w:val="24"/>
          <w:szCs w:val="24"/>
        </w:rPr>
        <w:t>ская игра « Зарница» - 1место (</w:t>
      </w:r>
      <w:r w:rsidR="00C836DF" w:rsidRPr="005C2C65">
        <w:rPr>
          <w:rFonts w:ascii="Times New Roman" w:eastAsia="Times New Roman" w:hAnsi="Times New Roman" w:cs="Times New Roman"/>
          <w:color w:val="000000"/>
          <w:sz w:val="24"/>
          <w:szCs w:val="24"/>
        </w:rPr>
        <w:t>2013 год)</w:t>
      </w:r>
      <w:r w:rsidR="00BC0E65" w:rsidRPr="005C2C65">
        <w:rPr>
          <w:rFonts w:ascii="Times New Roman" w:eastAsia="Times New Roman" w:hAnsi="Times New Roman" w:cs="Times New Roman"/>
          <w:color w:val="000000"/>
          <w:sz w:val="24"/>
          <w:szCs w:val="24"/>
        </w:rPr>
        <w:t>;</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2) </w:t>
      </w:r>
      <w:r w:rsidR="00292944">
        <w:rPr>
          <w:rFonts w:ascii="Times New Roman" w:eastAsia="Times New Roman" w:hAnsi="Times New Roman" w:cs="Times New Roman"/>
          <w:color w:val="000000"/>
          <w:sz w:val="24"/>
          <w:szCs w:val="24"/>
        </w:rPr>
        <w:t xml:space="preserve"> </w:t>
      </w:r>
      <w:r w:rsidR="00C836DF" w:rsidRPr="005C2C65">
        <w:rPr>
          <w:rFonts w:ascii="Times New Roman" w:eastAsia="Times New Roman" w:hAnsi="Times New Roman" w:cs="Times New Roman"/>
          <w:color w:val="000000"/>
          <w:sz w:val="24"/>
          <w:szCs w:val="24"/>
        </w:rPr>
        <w:t>Первенство доп</w:t>
      </w:r>
      <w:r w:rsidR="005F6344" w:rsidRPr="005C2C65">
        <w:rPr>
          <w:rFonts w:ascii="Times New Roman" w:eastAsia="Times New Roman" w:hAnsi="Times New Roman" w:cs="Times New Roman"/>
          <w:color w:val="000000"/>
          <w:sz w:val="24"/>
          <w:szCs w:val="24"/>
        </w:rPr>
        <w:t>ризывной молодежи НАО 1 место (</w:t>
      </w:r>
      <w:r w:rsidR="00C836DF" w:rsidRPr="005C2C65">
        <w:rPr>
          <w:rFonts w:ascii="Times New Roman" w:eastAsia="Times New Roman" w:hAnsi="Times New Roman" w:cs="Times New Roman"/>
          <w:color w:val="000000"/>
          <w:sz w:val="24"/>
          <w:szCs w:val="24"/>
        </w:rPr>
        <w:t>2013 год)</w:t>
      </w:r>
      <w:r w:rsidR="00BC0E65" w:rsidRPr="005C2C65">
        <w:rPr>
          <w:rFonts w:ascii="Times New Roman" w:eastAsia="Times New Roman" w:hAnsi="Times New Roman" w:cs="Times New Roman"/>
          <w:color w:val="000000"/>
          <w:sz w:val="24"/>
          <w:szCs w:val="24"/>
        </w:rPr>
        <w:t>;</w:t>
      </w:r>
    </w:p>
    <w:p w:rsidR="005F6344" w:rsidRPr="005C2C65" w:rsidRDefault="003B0C6B" w:rsidP="005F6344">
      <w:pPr>
        <w:spacing w:after="0" w:line="240" w:lineRule="auto"/>
        <w:ind w:firstLine="708"/>
        <w:jc w:val="both"/>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3) </w:t>
      </w:r>
      <w:r w:rsidR="00292944">
        <w:rPr>
          <w:rFonts w:ascii="Times New Roman" w:eastAsia="Times New Roman" w:hAnsi="Times New Roman" w:cs="Times New Roman"/>
          <w:color w:val="000000"/>
          <w:sz w:val="24"/>
          <w:szCs w:val="24"/>
        </w:rPr>
        <w:t xml:space="preserve"> </w:t>
      </w:r>
      <w:r w:rsidR="00BC0E65" w:rsidRPr="005C2C65">
        <w:rPr>
          <w:rFonts w:ascii="Times New Roman" w:eastAsia="Times New Roman" w:hAnsi="Times New Roman" w:cs="Times New Roman"/>
          <w:color w:val="000000"/>
          <w:sz w:val="24"/>
          <w:szCs w:val="24"/>
        </w:rPr>
        <w:t>Школа безопасности</w:t>
      </w:r>
      <w:r w:rsidR="00612C30" w:rsidRPr="005C2C65">
        <w:rPr>
          <w:rFonts w:ascii="Times New Roman" w:eastAsia="Times New Roman" w:hAnsi="Times New Roman" w:cs="Times New Roman"/>
          <w:color w:val="000000"/>
          <w:sz w:val="24"/>
          <w:szCs w:val="24"/>
        </w:rPr>
        <w:t xml:space="preserve"> – 1 место </w:t>
      </w:r>
      <w:proofErr w:type="gramStart"/>
      <w:r w:rsidR="00612C30" w:rsidRPr="005C2C65">
        <w:rPr>
          <w:rFonts w:ascii="Times New Roman" w:eastAsia="Times New Roman" w:hAnsi="Times New Roman" w:cs="Times New Roman"/>
          <w:color w:val="000000"/>
          <w:sz w:val="24"/>
          <w:szCs w:val="24"/>
        </w:rPr>
        <w:t xml:space="preserve">( </w:t>
      </w:r>
      <w:proofErr w:type="gramEnd"/>
      <w:r w:rsidR="00612C30" w:rsidRPr="005C2C65">
        <w:rPr>
          <w:rFonts w:ascii="Times New Roman" w:eastAsia="Times New Roman" w:hAnsi="Times New Roman" w:cs="Times New Roman"/>
          <w:color w:val="000000"/>
          <w:sz w:val="24"/>
          <w:szCs w:val="24"/>
        </w:rPr>
        <w:t>2014год)</w:t>
      </w:r>
      <w:r w:rsidR="00BC0E65" w:rsidRPr="005C2C65">
        <w:rPr>
          <w:rFonts w:ascii="Times New Roman" w:eastAsia="Times New Roman" w:hAnsi="Times New Roman" w:cs="Times New Roman"/>
          <w:color w:val="000000"/>
          <w:sz w:val="24"/>
          <w:szCs w:val="24"/>
        </w:rPr>
        <w:t>;</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4)</w:t>
      </w:r>
      <w:r w:rsidR="00292944">
        <w:rPr>
          <w:rFonts w:ascii="Times New Roman" w:eastAsia="Times New Roman" w:hAnsi="Times New Roman" w:cs="Times New Roman"/>
          <w:color w:val="000000"/>
          <w:sz w:val="24"/>
          <w:szCs w:val="24"/>
        </w:rPr>
        <w:t xml:space="preserve"> </w:t>
      </w:r>
      <w:r w:rsidR="0074714A" w:rsidRPr="005C2C65">
        <w:rPr>
          <w:rFonts w:ascii="Times New Roman" w:eastAsia="Times New Roman" w:hAnsi="Times New Roman" w:cs="Times New Roman"/>
          <w:color w:val="000000"/>
          <w:sz w:val="24"/>
          <w:szCs w:val="24"/>
        </w:rPr>
        <w:t xml:space="preserve"> Военно-</w:t>
      </w:r>
      <w:r w:rsidR="00612C30" w:rsidRPr="005C2C65">
        <w:rPr>
          <w:rFonts w:ascii="Times New Roman" w:eastAsia="Times New Roman" w:hAnsi="Times New Roman" w:cs="Times New Roman"/>
          <w:color w:val="000000"/>
          <w:sz w:val="24"/>
          <w:szCs w:val="24"/>
        </w:rPr>
        <w:t>патриотиче</w:t>
      </w:r>
      <w:r w:rsidR="005F6344" w:rsidRPr="005C2C65">
        <w:rPr>
          <w:rFonts w:ascii="Times New Roman" w:eastAsia="Times New Roman" w:hAnsi="Times New Roman" w:cs="Times New Roman"/>
          <w:color w:val="000000"/>
          <w:sz w:val="24"/>
          <w:szCs w:val="24"/>
        </w:rPr>
        <w:t>ская игра « Зарница» - 1место (</w:t>
      </w:r>
      <w:r w:rsidR="00612C30" w:rsidRPr="005C2C65">
        <w:rPr>
          <w:rFonts w:ascii="Times New Roman" w:eastAsia="Times New Roman" w:hAnsi="Times New Roman" w:cs="Times New Roman"/>
          <w:color w:val="000000"/>
          <w:sz w:val="24"/>
          <w:szCs w:val="24"/>
        </w:rPr>
        <w:t>2014 год)</w:t>
      </w:r>
      <w:r w:rsidR="00BC0E65" w:rsidRPr="005C2C65">
        <w:rPr>
          <w:rFonts w:ascii="Times New Roman" w:eastAsia="Times New Roman" w:hAnsi="Times New Roman" w:cs="Times New Roman"/>
          <w:color w:val="000000"/>
          <w:sz w:val="24"/>
          <w:szCs w:val="24"/>
        </w:rPr>
        <w:t>;</w:t>
      </w:r>
    </w:p>
    <w:p w:rsidR="005F6344" w:rsidRPr="005C2C65" w:rsidRDefault="00612C30"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5) </w:t>
      </w:r>
      <w:r w:rsidR="00292944">
        <w:rPr>
          <w:rFonts w:ascii="Times New Roman" w:eastAsia="Times New Roman" w:hAnsi="Times New Roman" w:cs="Times New Roman"/>
          <w:color w:val="000000"/>
          <w:sz w:val="24"/>
          <w:szCs w:val="24"/>
        </w:rPr>
        <w:t xml:space="preserve"> </w:t>
      </w:r>
      <w:r w:rsidRPr="005C2C65">
        <w:rPr>
          <w:rFonts w:ascii="Times New Roman" w:eastAsia="Times New Roman" w:hAnsi="Times New Roman" w:cs="Times New Roman"/>
          <w:color w:val="000000"/>
          <w:sz w:val="24"/>
          <w:szCs w:val="24"/>
        </w:rPr>
        <w:t>Первенство доприз</w:t>
      </w:r>
      <w:r w:rsidR="005F6344" w:rsidRPr="005C2C65">
        <w:rPr>
          <w:rFonts w:ascii="Times New Roman" w:eastAsia="Times New Roman" w:hAnsi="Times New Roman" w:cs="Times New Roman"/>
          <w:color w:val="000000"/>
          <w:sz w:val="24"/>
          <w:szCs w:val="24"/>
        </w:rPr>
        <w:t>ывной молодежи НАО -  2 место (</w:t>
      </w:r>
      <w:r w:rsidRPr="005C2C65">
        <w:rPr>
          <w:rFonts w:ascii="Times New Roman" w:eastAsia="Times New Roman" w:hAnsi="Times New Roman" w:cs="Times New Roman"/>
          <w:color w:val="000000"/>
          <w:sz w:val="24"/>
          <w:szCs w:val="24"/>
        </w:rPr>
        <w:t>2014 год)</w:t>
      </w:r>
      <w:r w:rsidR="00BC0E65" w:rsidRPr="005C2C65">
        <w:rPr>
          <w:rFonts w:ascii="Times New Roman" w:eastAsia="Times New Roman" w:hAnsi="Times New Roman" w:cs="Times New Roman"/>
          <w:color w:val="000000"/>
          <w:sz w:val="24"/>
          <w:szCs w:val="24"/>
        </w:rPr>
        <w:t>;</w:t>
      </w:r>
    </w:p>
    <w:p w:rsidR="005F6344" w:rsidRPr="005C2C65" w:rsidRDefault="00612C30"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6)</w:t>
      </w:r>
      <w:r w:rsidR="003B0C6B">
        <w:rPr>
          <w:rFonts w:ascii="Times New Roman" w:eastAsia="Times New Roman" w:hAnsi="Times New Roman" w:cs="Times New Roman"/>
          <w:color w:val="000000"/>
          <w:sz w:val="24"/>
          <w:szCs w:val="24"/>
        </w:rPr>
        <w:t xml:space="preserve"> </w:t>
      </w:r>
      <w:r w:rsidR="00292944">
        <w:rPr>
          <w:rFonts w:ascii="Times New Roman" w:eastAsia="Times New Roman" w:hAnsi="Times New Roman" w:cs="Times New Roman"/>
          <w:color w:val="000000"/>
          <w:sz w:val="24"/>
          <w:szCs w:val="24"/>
        </w:rPr>
        <w:t xml:space="preserve"> </w:t>
      </w:r>
      <w:r w:rsidR="0074714A" w:rsidRPr="005C2C65">
        <w:rPr>
          <w:rFonts w:ascii="Times New Roman" w:eastAsia="Times New Roman" w:hAnsi="Times New Roman" w:cs="Times New Roman"/>
          <w:color w:val="000000"/>
          <w:sz w:val="24"/>
          <w:szCs w:val="24"/>
        </w:rPr>
        <w:t>Военно-</w:t>
      </w:r>
      <w:r w:rsidRPr="005C2C65">
        <w:rPr>
          <w:rFonts w:ascii="Times New Roman" w:eastAsia="Times New Roman" w:hAnsi="Times New Roman" w:cs="Times New Roman"/>
          <w:color w:val="000000"/>
          <w:sz w:val="24"/>
          <w:szCs w:val="24"/>
        </w:rPr>
        <w:t>патриотиче</w:t>
      </w:r>
      <w:r w:rsidR="005F6344" w:rsidRPr="005C2C65">
        <w:rPr>
          <w:rFonts w:ascii="Times New Roman" w:eastAsia="Times New Roman" w:hAnsi="Times New Roman" w:cs="Times New Roman"/>
          <w:color w:val="000000"/>
          <w:sz w:val="24"/>
          <w:szCs w:val="24"/>
        </w:rPr>
        <w:t>ская игра «Зарница» - 3 место (</w:t>
      </w:r>
      <w:r w:rsidRPr="005C2C65">
        <w:rPr>
          <w:rFonts w:ascii="Times New Roman" w:eastAsia="Times New Roman" w:hAnsi="Times New Roman" w:cs="Times New Roman"/>
          <w:color w:val="000000"/>
          <w:sz w:val="24"/>
          <w:szCs w:val="24"/>
        </w:rPr>
        <w:t>2015 год)</w:t>
      </w:r>
      <w:r w:rsidR="00BC0E65" w:rsidRPr="005C2C65">
        <w:rPr>
          <w:rFonts w:ascii="Times New Roman" w:eastAsia="Times New Roman" w:hAnsi="Times New Roman" w:cs="Times New Roman"/>
          <w:color w:val="000000"/>
          <w:sz w:val="24"/>
          <w:szCs w:val="24"/>
        </w:rPr>
        <w:t>;</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7) </w:t>
      </w:r>
      <w:r w:rsidR="00292944">
        <w:rPr>
          <w:rFonts w:ascii="Times New Roman" w:eastAsia="Times New Roman" w:hAnsi="Times New Roman" w:cs="Times New Roman"/>
          <w:color w:val="000000"/>
          <w:sz w:val="24"/>
          <w:szCs w:val="24"/>
        </w:rPr>
        <w:t xml:space="preserve"> </w:t>
      </w:r>
      <w:r w:rsidR="00BC0E65" w:rsidRPr="005C2C65">
        <w:rPr>
          <w:rFonts w:ascii="Times New Roman" w:eastAsia="Times New Roman" w:hAnsi="Times New Roman" w:cs="Times New Roman"/>
          <w:color w:val="000000"/>
          <w:sz w:val="24"/>
          <w:szCs w:val="24"/>
        </w:rPr>
        <w:t>Школа безопасности</w:t>
      </w:r>
      <w:r w:rsidR="005F6344" w:rsidRPr="005C2C65">
        <w:rPr>
          <w:rFonts w:ascii="Times New Roman" w:eastAsia="Times New Roman" w:hAnsi="Times New Roman" w:cs="Times New Roman"/>
          <w:color w:val="000000"/>
          <w:sz w:val="24"/>
          <w:szCs w:val="24"/>
        </w:rPr>
        <w:t xml:space="preserve"> – 1место (</w:t>
      </w:r>
      <w:r w:rsidR="00612C30" w:rsidRPr="005C2C65">
        <w:rPr>
          <w:rFonts w:ascii="Times New Roman" w:eastAsia="Times New Roman" w:hAnsi="Times New Roman" w:cs="Times New Roman"/>
          <w:color w:val="000000"/>
          <w:sz w:val="24"/>
          <w:szCs w:val="24"/>
        </w:rPr>
        <w:t>2015 год)</w:t>
      </w:r>
      <w:r w:rsidR="00BC0E65" w:rsidRPr="005C2C65">
        <w:rPr>
          <w:rFonts w:ascii="Times New Roman" w:eastAsia="Times New Roman" w:hAnsi="Times New Roman" w:cs="Times New Roman"/>
          <w:color w:val="000000"/>
          <w:sz w:val="24"/>
          <w:szCs w:val="24"/>
        </w:rPr>
        <w:t>;</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8)</w:t>
      </w:r>
      <w:r w:rsidR="00612C30" w:rsidRPr="005C2C65">
        <w:rPr>
          <w:rFonts w:ascii="Times New Roman" w:eastAsia="Times New Roman" w:hAnsi="Times New Roman" w:cs="Times New Roman"/>
          <w:color w:val="000000"/>
          <w:sz w:val="24"/>
          <w:szCs w:val="24"/>
        </w:rPr>
        <w:t xml:space="preserve"> </w:t>
      </w:r>
      <w:r w:rsidR="00292944">
        <w:rPr>
          <w:rFonts w:ascii="Times New Roman" w:eastAsia="Times New Roman" w:hAnsi="Times New Roman" w:cs="Times New Roman"/>
          <w:color w:val="000000"/>
          <w:sz w:val="24"/>
          <w:szCs w:val="24"/>
        </w:rPr>
        <w:t xml:space="preserve"> </w:t>
      </w:r>
      <w:r w:rsidR="00612C30" w:rsidRPr="005C2C65">
        <w:rPr>
          <w:rFonts w:ascii="Times New Roman" w:eastAsia="Times New Roman" w:hAnsi="Times New Roman" w:cs="Times New Roman"/>
          <w:color w:val="000000"/>
          <w:sz w:val="24"/>
          <w:szCs w:val="24"/>
        </w:rPr>
        <w:t>Первенство допризывной мол</w:t>
      </w:r>
      <w:r w:rsidR="005F6344" w:rsidRPr="005C2C65">
        <w:rPr>
          <w:rFonts w:ascii="Times New Roman" w:eastAsia="Times New Roman" w:hAnsi="Times New Roman" w:cs="Times New Roman"/>
          <w:color w:val="000000"/>
          <w:sz w:val="24"/>
          <w:szCs w:val="24"/>
        </w:rPr>
        <w:t>одежи НАО – 2 место (</w:t>
      </w:r>
      <w:r w:rsidR="00BC0E65" w:rsidRPr="005C2C65">
        <w:rPr>
          <w:rFonts w:ascii="Times New Roman" w:eastAsia="Times New Roman" w:hAnsi="Times New Roman" w:cs="Times New Roman"/>
          <w:color w:val="000000"/>
          <w:sz w:val="24"/>
          <w:szCs w:val="24"/>
        </w:rPr>
        <w:t>2015 год);</w:t>
      </w:r>
    </w:p>
    <w:p w:rsidR="005F6344" w:rsidRPr="005C2C65" w:rsidRDefault="003B0C6B" w:rsidP="005F6344">
      <w:pPr>
        <w:spacing w:after="0" w:line="240" w:lineRule="auto"/>
        <w:ind w:firstLine="708"/>
        <w:jc w:val="both"/>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9) </w:t>
      </w:r>
      <w:r w:rsidR="00292944">
        <w:rPr>
          <w:rFonts w:ascii="Times New Roman" w:eastAsia="Times New Roman" w:hAnsi="Times New Roman" w:cs="Times New Roman"/>
          <w:color w:val="000000"/>
          <w:sz w:val="24"/>
          <w:szCs w:val="24"/>
        </w:rPr>
        <w:t xml:space="preserve"> </w:t>
      </w:r>
      <w:r w:rsidR="005F6344" w:rsidRPr="005C2C65">
        <w:rPr>
          <w:rFonts w:ascii="Times New Roman" w:eastAsia="Times New Roman" w:hAnsi="Times New Roman" w:cs="Times New Roman"/>
          <w:color w:val="000000"/>
          <w:sz w:val="24"/>
          <w:szCs w:val="24"/>
        </w:rPr>
        <w:t>Смотр строя и песни – 3 место (</w:t>
      </w:r>
      <w:r w:rsidR="00612C30" w:rsidRPr="005C2C65">
        <w:rPr>
          <w:rFonts w:ascii="Times New Roman" w:eastAsia="Times New Roman" w:hAnsi="Times New Roman" w:cs="Times New Roman"/>
          <w:color w:val="000000"/>
          <w:sz w:val="24"/>
          <w:szCs w:val="24"/>
        </w:rPr>
        <w:t>2015 год).</w:t>
      </w:r>
    </w:p>
    <w:p w:rsidR="005F6344" w:rsidRPr="005C2C65" w:rsidRDefault="006A0A78"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При </w:t>
      </w:r>
      <w:r w:rsidR="005F6344" w:rsidRPr="005C2C65">
        <w:rPr>
          <w:rFonts w:ascii="Times New Roman" w:eastAsia="Times New Roman" w:hAnsi="Times New Roman" w:cs="Times New Roman"/>
          <w:color w:val="000000"/>
          <w:sz w:val="24"/>
          <w:szCs w:val="24"/>
        </w:rPr>
        <w:t xml:space="preserve">повторном проведении </w:t>
      </w:r>
      <w:r w:rsidRPr="005C2C65">
        <w:rPr>
          <w:rFonts w:ascii="Times New Roman" w:eastAsia="Times New Roman" w:hAnsi="Times New Roman" w:cs="Times New Roman"/>
          <w:color w:val="000000"/>
          <w:sz w:val="24"/>
          <w:szCs w:val="24"/>
        </w:rPr>
        <w:t xml:space="preserve">диагностик, направленных на выявление </w:t>
      </w:r>
      <w:proofErr w:type="spellStart"/>
      <w:r w:rsidRPr="005C2C65">
        <w:rPr>
          <w:rFonts w:ascii="Times New Roman" w:eastAsia="Times New Roman" w:hAnsi="Times New Roman" w:cs="Times New Roman"/>
          <w:color w:val="000000"/>
          <w:sz w:val="24"/>
          <w:szCs w:val="24"/>
        </w:rPr>
        <w:t>сформированности</w:t>
      </w:r>
      <w:proofErr w:type="spellEnd"/>
      <w:r w:rsidRPr="005C2C65">
        <w:rPr>
          <w:rFonts w:ascii="Times New Roman" w:eastAsia="Times New Roman" w:hAnsi="Times New Roman" w:cs="Times New Roman"/>
          <w:color w:val="000000"/>
          <w:sz w:val="24"/>
          <w:szCs w:val="24"/>
        </w:rPr>
        <w:t xml:space="preserve"> у старшеклассников патриотических качеств, члены ВПК сознательно выделялись в отдельную группу с целью сравнения их показателей с остальными старшеклассниками.</w:t>
      </w:r>
    </w:p>
    <w:p w:rsidR="005F6344" w:rsidRPr="005C2C65" w:rsidRDefault="005F6344" w:rsidP="00C52B25">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Данные проведенной диагностики представим диаграммами:</w:t>
      </w: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Диаграмма 1. Изучение гражданского самосознания</w:t>
      </w:r>
    </w:p>
    <w:p w:rsidR="005F6344" w:rsidRPr="00C52B25" w:rsidRDefault="005F6344" w:rsidP="00C52B25">
      <w:pPr>
        <w:spacing w:after="0" w:line="240" w:lineRule="auto"/>
        <w:ind w:firstLine="708"/>
        <w:jc w:val="both"/>
        <w:rPr>
          <w:rFonts w:ascii="Arial" w:eastAsia="Times New Roman" w:hAnsi="Arial" w:cs="Arial"/>
          <w:color w:val="000000"/>
          <w:sz w:val="24"/>
          <w:szCs w:val="24"/>
        </w:rPr>
      </w:pPr>
      <w:r w:rsidRPr="005C2C65">
        <w:rPr>
          <w:rFonts w:ascii="Arial" w:eastAsia="Times New Roman" w:hAnsi="Arial" w:cs="Arial"/>
          <w:noProof/>
          <w:color w:val="000000"/>
          <w:sz w:val="24"/>
          <w:szCs w:val="24"/>
        </w:rPr>
        <w:lastRenderedPageBreak/>
        <w:drawing>
          <wp:inline distT="0" distB="0" distL="0" distR="0">
            <wp:extent cx="5581650" cy="1914525"/>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Диаграмма 2. Изучение уровня гражданского долга</w:t>
      </w: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noProof/>
          <w:color w:val="000000"/>
          <w:sz w:val="24"/>
          <w:szCs w:val="24"/>
        </w:rPr>
        <w:drawing>
          <wp:inline distT="0" distB="0" distL="0" distR="0">
            <wp:extent cx="5419725" cy="1943100"/>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Диаграмма 3. Изучение уровня гражданской ответственности</w:t>
      </w: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noProof/>
          <w:color w:val="000000"/>
          <w:sz w:val="24"/>
          <w:szCs w:val="24"/>
        </w:rPr>
        <w:drawing>
          <wp:inline distT="0" distB="0" distL="0" distR="0">
            <wp:extent cx="5486400" cy="193357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p>
    <w:p w:rsidR="005F6344" w:rsidRPr="005C2C65" w:rsidRDefault="00D370DF"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Диаграмма 4. Изучение основ правовой культуры</w:t>
      </w:r>
    </w:p>
    <w:p w:rsidR="00D370DF" w:rsidRPr="005C2C65" w:rsidRDefault="00D370DF"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noProof/>
          <w:color w:val="000000"/>
          <w:sz w:val="24"/>
          <w:szCs w:val="24"/>
        </w:rPr>
        <w:drawing>
          <wp:inline distT="0" distB="0" distL="0" distR="0">
            <wp:extent cx="5419725" cy="2019300"/>
            <wp:effectExtent l="1905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370DF" w:rsidRPr="005C2C65" w:rsidRDefault="00D370DF"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Диаграмма 5. Изучение патриотизма и интернационализма</w:t>
      </w:r>
    </w:p>
    <w:p w:rsidR="00D370DF" w:rsidRPr="005C2C65" w:rsidRDefault="00D370DF"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noProof/>
          <w:color w:val="000000"/>
          <w:sz w:val="24"/>
          <w:szCs w:val="24"/>
        </w:rPr>
        <w:lastRenderedPageBreak/>
        <w:drawing>
          <wp:inline distT="0" distB="0" distL="0" distR="0">
            <wp:extent cx="5305425" cy="2038350"/>
            <wp:effectExtent l="19050" t="0" r="952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p>
    <w:p w:rsidR="005F6344" w:rsidRPr="005C2C65" w:rsidRDefault="005F6344" w:rsidP="005F6344">
      <w:pPr>
        <w:spacing w:after="0" w:line="240" w:lineRule="auto"/>
        <w:ind w:firstLine="708"/>
        <w:jc w:val="both"/>
        <w:rPr>
          <w:rFonts w:ascii="Times New Roman" w:eastAsia="Times New Roman" w:hAnsi="Times New Roman" w:cs="Times New Roman"/>
          <w:color w:val="000000"/>
          <w:sz w:val="24"/>
          <w:szCs w:val="24"/>
        </w:rPr>
      </w:pPr>
    </w:p>
    <w:p w:rsidR="005F6344" w:rsidRPr="005C2C65" w:rsidRDefault="00D370DF" w:rsidP="005F6344">
      <w:pPr>
        <w:spacing w:after="0" w:line="240" w:lineRule="auto"/>
        <w:ind w:firstLine="708"/>
        <w:jc w:val="both"/>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Вывод: Анализ данных повторной диагностики выявил положительную динамику формирования и развития таких чувств, как патриотизм, интернационализм, гражданского долга и самосознания, а также произошло повышение правовой культуры обучающихся.</w:t>
      </w:r>
    </w:p>
    <w:p w:rsidR="005F6344" w:rsidRPr="005C2C65" w:rsidRDefault="00C52B25" w:rsidP="005F6344">
      <w:pPr>
        <w:spacing w:after="0" w:line="240" w:lineRule="auto"/>
        <w:ind w:firstLine="708"/>
        <w:jc w:val="both"/>
        <w:rPr>
          <w:rFonts w:ascii="Arial" w:eastAsia="Times New Roman" w:hAnsi="Arial" w:cs="Arial"/>
          <w:color w:val="000000"/>
          <w:sz w:val="24"/>
          <w:szCs w:val="24"/>
        </w:rPr>
      </w:pPr>
      <w:r>
        <w:rPr>
          <w:rFonts w:ascii="Times New Roman" w:eastAsia="Times New Roman" w:hAnsi="Times New Roman" w:cs="Times New Roman"/>
          <w:color w:val="000000"/>
          <w:sz w:val="24"/>
          <w:szCs w:val="24"/>
        </w:rPr>
        <w:t>В данной работе автор</w:t>
      </w:r>
      <w:r w:rsidR="006A0A78" w:rsidRPr="005C2C6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описал</w:t>
      </w:r>
      <w:r w:rsidR="006A0A78" w:rsidRPr="005C2C65">
        <w:rPr>
          <w:rFonts w:ascii="Times New Roman" w:eastAsia="Times New Roman" w:hAnsi="Times New Roman" w:cs="Times New Roman"/>
          <w:color w:val="000000"/>
          <w:sz w:val="24"/>
          <w:szCs w:val="24"/>
        </w:rPr>
        <w:t xml:space="preserve"> свою педагогическую деятельность как руководителя военно-патриотического</w:t>
      </w:r>
      <w:r w:rsidR="00091113" w:rsidRPr="005C2C65">
        <w:rPr>
          <w:rFonts w:ascii="Times New Roman" w:eastAsia="Times New Roman" w:hAnsi="Times New Roman" w:cs="Times New Roman"/>
          <w:color w:val="000000"/>
          <w:sz w:val="24"/>
          <w:szCs w:val="24"/>
        </w:rPr>
        <w:t xml:space="preserve"> клуба «Отвага</w:t>
      </w:r>
      <w:r w:rsidR="006A0A78" w:rsidRPr="005C2C65">
        <w:rPr>
          <w:rFonts w:ascii="Times New Roman" w:eastAsia="Times New Roman" w:hAnsi="Times New Roman" w:cs="Times New Roman"/>
          <w:color w:val="000000"/>
          <w:sz w:val="24"/>
          <w:szCs w:val="24"/>
        </w:rPr>
        <w:t>».</w:t>
      </w:r>
    </w:p>
    <w:p w:rsidR="005F6344" w:rsidRPr="005C2C65" w:rsidRDefault="006A0A78"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 xml:space="preserve">В работе рассмотрено понятие патриотизма, патриотического воспитания, его сущность и содержание. </w:t>
      </w:r>
      <w:proofErr w:type="gramStart"/>
      <w:r w:rsidRPr="005C2C65">
        <w:rPr>
          <w:rFonts w:ascii="Times New Roman" w:eastAsia="Times New Roman" w:hAnsi="Times New Roman" w:cs="Times New Roman"/>
          <w:color w:val="000000"/>
          <w:sz w:val="24"/>
          <w:szCs w:val="24"/>
        </w:rPr>
        <w:t xml:space="preserve">Определены и охарактеризованы методы формирования гражданско-патриотических  качеств личности, используемых мною в организации занятий ВПК, а именно: содержание и подходы к организации и проведению занятий и внеклассных мероприятий, направленных на развитие патриотизма через практическую деятельность, предоставление возможностей для самореализации, социализации подростков, демонстрацию подросткам значимости их деятельности,  признания и </w:t>
      </w:r>
      <w:proofErr w:type="spellStart"/>
      <w:r w:rsidRPr="005C2C65">
        <w:rPr>
          <w:rFonts w:ascii="Times New Roman" w:eastAsia="Times New Roman" w:hAnsi="Times New Roman" w:cs="Times New Roman"/>
          <w:color w:val="000000"/>
          <w:sz w:val="24"/>
          <w:szCs w:val="24"/>
        </w:rPr>
        <w:t>востребованности</w:t>
      </w:r>
      <w:proofErr w:type="spellEnd"/>
      <w:r w:rsidRPr="005C2C65">
        <w:rPr>
          <w:rFonts w:ascii="Times New Roman" w:eastAsia="Times New Roman" w:hAnsi="Times New Roman" w:cs="Times New Roman"/>
          <w:color w:val="000000"/>
          <w:sz w:val="24"/>
          <w:szCs w:val="24"/>
        </w:rPr>
        <w:t xml:space="preserve"> обществом проявления их гражданских и патриотических качеств.</w:t>
      </w:r>
      <w:proofErr w:type="gramEnd"/>
    </w:p>
    <w:p w:rsidR="005F6344" w:rsidRPr="005C2C65" w:rsidRDefault="00B628A7" w:rsidP="005F6344">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Автор считает</w:t>
      </w:r>
      <w:r w:rsidR="006A0A78" w:rsidRPr="005C2C65">
        <w:rPr>
          <w:rFonts w:ascii="Times New Roman" w:eastAsia="Times New Roman" w:hAnsi="Times New Roman" w:cs="Times New Roman"/>
          <w:color w:val="000000"/>
          <w:sz w:val="24"/>
          <w:szCs w:val="24"/>
        </w:rPr>
        <w:t>, что данный  опыт эффективен для формирования в подростках каче</w:t>
      </w:r>
      <w:proofErr w:type="gramStart"/>
      <w:r w:rsidR="006A0A78" w:rsidRPr="005C2C65">
        <w:rPr>
          <w:rFonts w:ascii="Times New Roman" w:eastAsia="Times New Roman" w:hAnsi="Times New Roman" w:cs="Times New Roman"/>
          <w:color w:val="000000"/>
          <w:sz w:val="24"/>
          <w:szCs w:val="24"/>
        </w:rPr>
        <w:t>ств  гр</w:t>
      </w:r>
      <w:proofErr w:type="gramEnd"/>
      <w:r w:rsidR="006A0A78" w:rsidRPr="005C2C65">
        <w:rPr>
          <w:rFonts w:ascii="Times New Roman" w:eastAsia="Times New Roman" w:hAnsi="Times New Roman" w:cs="Times New Roman"/>
          <w:color w:val="000000"/>
          <w:sz w:val="24"/>
          <w:szCs w:val="24"/>
        </w:rPr>
        <w:t>ажданина и патриота</w:t>
      </w:r>
      <w:r w:rsidR="00614762" w:rsidRPr="005C2C65">
        <w:rPr>
          <w:rFonts w:ascii="Times New Roman" w:eastAsia="Times New Roman" w:hAnsi="Times New Roman" w:cs="Times New Roman"/>
          <w:color w:val="000000"/>
          <w:sz w:val="24"/>
          <w:szCs w:val="24"/>
        </w:rPr>
        <w:t>, воспитания самосознания подростка, что он является защитником Родины, приоритета страны и ее границ!</w:t>
      </w:r>
    </w:p>
    <w:p w:rsidR="002976F9" w:rsidRPr="005C2C65" w:rsidRDefault="006A0A78" w:rsidP="00801EC0">
      <w:pPr>
        <w:spacing w:after="0" w:line="240" w:lineRule="auto"/>
        <w:ind w:firstLine="708"/>
        <w:jc w:val="both"/>
        <w:rPr>
          <w:rFonts w:ascii="Arial" w:eastAsia="Times New Roman" w:hAnsi="Arial" w:cs="Arial"/>
          <w:color w:val="000000"/>
          <w:sz w:val="24"/>
          <w:szCs w:val="24"/>
        </w:rPr>
      </w:pPr>
      <w:r w:rsidRPr="005C2C65">
        <w:rPr>
          <w:rFonts w:ascii="Times New Roman" w:eastAsia="Times New Roman" w:hAnsi="Times New Roman" w:cs="Times New Roman"/>
          <w:color w:val="000000"/>
          <w:sz w:val="24"/>
          <w:szCs w:val="24"/>
        </w:rPr>
        <w:t>Опыт может быть использован  учителями, преподавателями – организаторами ОБЖ</w:t>
      </w:r>
      <w:r w:rsidR="00B628A7" w:rsidRPr="005C2C65">
        <w:rPr>
          <w:rFonts w:ascii="Times New Roman" w:eastAsia="Times New Roman" w:hAnsi="Times New Roman" w:cs="Times New Roman"/>
          <w:color w:val="000000"/>
          <w:sz w:val="24"/>
          <w:szCs w:val="24"/>
        </w:rPr>
        <w:t>, руководителями  ВПК</w:t>
      </w:r>
      <w:r w:rsidRPr="005C2C65">
        <w:rPr>
          <w:rFonts w:ascii="Times New Roman" w:eastAsia="Times New Roman" w:hAnsi="Times New Roman" w:cs="Times New Roman"/>
          <w:color w:val="000000"/>
          <w:sz w:val="24"/>
          <w:szCs w:val="24"/>
        </w:rPr>
        <w:t xml:space="preserve"> и классными руководителями.</w:t>
      </w:r>
    </w:p>
    <w:p w:rsidR="002976F9" w:rsidRPr="005C2C65" w:rsidRDefault="002976F9" w:rsidP="00446F81">
      <w:pPr>
        <w:pStyle w:val="a3"/>
        <w:jc w:val="center"/>
        <w:rPr>
          <w:rFonts w:ascii="Times New Roman" w:hAnsi="Times New Roman" w:cs="Times New Roman"/>
          <w:b/>
          <w:sz w:val="24"/>
          <w:szCs w:val="24"/>
        </w:rPr>
      </w:pPr>
    </w:p>
    <w:p w:rsidR="00446F81" w:rsidRPr="005C2C65" w:rsidRDefault="00446F81" w:rsidP="007F3031">
      <w:pPr>
        <w:pStyle w:val="a3"/>
        <w:jc w:val="center"/>
        <w:rPr>
          <w:rFonts w:ascii="Times New Roman" w:hAnsi="Times New Roman" w:cs="Times New Roman"/>
          <w:b/>
          <w:sz w:val="24"/>
          <w:szCs w:val="24"/>
        </w:rPr>
      </w:pPr>
      <w:r w:rsidRPr="005C2C65">
        <w:rPr>
          <w:rFonts w:ascii="Times New Roman" w:hAnsi="Times New Roman" w:cs="Times New Roman"/>
          <w:b/>
          <w:sz w:val="24"/>
          <w:szCs w:val="24"/>
        </w:rPr>
        <w:t>Список использованной литературы</w:t>
      </w:r>
    </w:p>
    <w:p w:rsidR="00E71181" w:rsidRPr="00E71181" w:rsidRDefault="00E71181" w:rsidP="00E71181">
      <w:pPr>
        <w:pStyle w:val="a3"/>
        <w:jc w:val="both"/>
        <w:rPr>
          <w:rFonts w:ascii="Times New Roman" w:hAnsi="Times New Roman" w:cs="Times New Roman"/>
          <w:b/>
          <w:sz w:val="24"/>
          <w:szCs w:val="24"/>
        </w:rPr>
      </w:pPr>
      <w:r w:rsidRPr="00E71181">
        <w:rPr>
          <w:rFonts w:ascii="Times New Roman" w:hAnsi="Times New Roman" w:cs="Times New Roman"/>
          <w:b/>
          <w:sz w:val="24"/>
          <w:szCs w:val="24"/>
        </w:rPr>
        <w:t>Литература</w:t>
      </w:r>
    </w:p>
    <w:p w:rsidR="00E71181" w:rsidRDefault="009A40D7" w:rsidP="00E71181">
      <w:pPr>
        <w:pStyle w:val="a3"/>
        <w:jc w:val="both"/>
        <w:rPr>
          <w:rFonts w:ascii="Times New Roman" w:hAnsi="Times New Roman" w:cs="Times New Roman"/>
          <w:sz w:val="24"/>
          <w:szCs w:val="24"/>
        </w:rPr>
      </w:pPr>
      <w:r>
        <w:rPr>
          <w:rFonts w:ascii="Times New Roman" w:hAnsi="Times New Roman" w:cs="Times New Roman"/>
          <w:sz w:val="24"/>
          <w:szCs w:val="24"/>
        </w:rPr>
        <w:t>1</w:t>
      </w:r>
      <w:r w:rsidR="005D07DB">
        <w:rPr>
          <w:rFonts w:ascii="Times New Roman" w:hAnsi="Times New Roman" w:cs="Times New Roman"/>
          <w:sz w:val="24"/>
          <w:szCs w:val="24"/>
        </w:rPr>
        <w:t xml:space="preserve">. </w:t>
      </w:r>
      <w:proofErr w:type="spellStart"/>
      <w:r w:rsidR="00E71181" w:rsidRPr="00E71181">
        <w:rPr>
          <w:rFonts w:ascii="Times New Roman" w:hAnsi="Times New Roman" w:cs="Times New Roman"/>
          <w:sz w:val="24"/>
          <w:szCs w:val="24"/>
        </w:rPr>
        <w:t>Вырщиков</w:t>
      </w:r>
      <w:proofErr w:type="spellEnd"/>
      <w:r w:rsidR="00E71181" w:rsidRPr="00E71181">
        <w:rPr>
          <w:rFonts w:ascii="Times New Roman" w:hAnsi="Times New Roman" w:cs="Times New Roman"/>
          <w:sz w:val="24"/>
          <w:szCs w:val="24"/>
        </w:rPr>
        <w:t>, А.Н. Патриотическое воспитание: методологический аспект [Текст]</w:t>
      </w:r>
      <w:r w:rsidR="003E59FE">
        <w:rPr>
          <w:rFonts w:ascii="Times New Roman" w:hAnsi="Times New Roman" w:cs="Times New Roman"/>
          <w:sz w:val="24"/>
          <w:szCs w:val="24"/>
        </w:rPr>
        <w:t xml:space="preserve"> </w:t>
      </w:r>
      <w:r w:rsidR="00E71181" w:rsidRPr="00E71181">
        <w:rPr>
          <w:rFonts w:ascii="Times New Roman" w:hAnsi="Times New Roman" w:cs="Times New Roman"/>
          <w:sz w:val="24"/>
          <w:szCs w:val="24"/>
        </w:rPr>
        <w:t xml:space="preserve">/ А.Н. </w:t>
      </w:r>
      <w:proofErr w:type="spellStart"/>
      <w:r w:rsidR="00E71181" w:rsidRPr="00E71181">
        <w:rPr>
          <w:rFonts w:ascii="Times New Roman" w:hAnsi="Times New Roman" w:cs="Times New Roman"/>
          <w:sz w:val="24"/>
          <w:szCs w:val="24"/>
        </w:rPr>
        <w:t>Вырщиков</w:t>
      </w:r>
      <w:proofErr w:type="spellEnd"/>
      <w:r w:rsidR="00E71181" w:rsidRPr="00E71181">
        <w:rPr>
          <w:rFonts w:ascii="Times New Roman" w:hAnsi="Times New Roman" w:cs="Times New Roman"/>
          <w:sz w:val="24"/>
          <w:szCs w:val="24"/>
        </w:rPr>
        <w:t>. –</w:t>
      </w:r>
      <w:r w:rsidR="00DA00AC">
        <w:rPr>
          <w:rFonts w:ascii="Times New Roman" w:hAnsi="Times New Roman" w:cs="Times New Roman"/>
          <w:sz w:val="24"/>
          <w:szCs w:val="24"/>
        </w:rPr>
        <w:t xml:space="preserve"> В</w:t>
      </w:r>
      <w:r w:rsidR="007F3031">
        <w:rPr>
          <w:rFonts w:ascii="Times New Roman" w:hAnsi="Times New Roman" w:cs="Times New Roman"/>
          <w:sz w:val="24"/>
          <w:szCs w:val="24"/>
        </w:rPr>
        <w:t>олгоград</w:t>
      </w:r>
      <w:r w:rsidR="00DA00AC">
        <w:rPr>
          <w:rFonts w:ascii="Times New Roman" w:hAnsi="Times New Roman" w:cs="Times New Roman"/>
          <w:sz w:val="24"/>
          <w:szCs w:val="24"/>
        </w:rPr>
        <w:t>.: Учитель, 2016</w:t>
      </w:r>
      <w:r w:rsidR="00E71181" w:rsidRPr="00E71181">
        <w:rPr>
          <w:rFonts w:ascii="Times New Roman" w:hAnsi="Times New Roman" w:cs="Times New Roman"/>
          <w:sz w:val="24"/>
          <w:szCs w:val="24"/>
        </w:rPr>
        <w:t xml:space="preserve">. – 203 </w:t>
      </w:r>
      <w:proofErr w:type="gramStart"/>
      <w:r w:rsidR="00E71181" w:rsidRPr="00E71181">
        <w:rPr>
          <w:rFonts w:ascii="Times New Roman" w:hAnsi="Times New Roman" w:cs="Times New Roman"/>
          <w:sz w:val="24"/>
          <w:szCs w:val="24"/>
        </w:rPr>
        <w:t>с</w:t>
      </w:r>
      <w:proofErr w:type="gramEnd"/>
      <w:r w:rsidR="00E71181" w:rsidRPr="00E71181">
        <w:rPr>
          <w:rFonts w:ascii="Times New Roman" w:hAnsi="Times New Roman" w:cs="Times New Roman"/>
          <w:sz w:val="24"/>
          <w:szCs w:val="24"/>
        </w:rPr>
        <w:t>.</w:t>
      </w:r>
    </w:p>
    <w:p w:rsidR="009A40D7" w:rsidRPr="00E71181" w:rsidRDefault="005D07DB" w:rsidP="00E71181">
      <w:pPr>
        <w:pStyle w:val="a3"/>
        <w:jc w:val="both"/>
        <w:rPr>
          <w:rFonts w:ascii="Times New Roman" w:hAnsi="Times New Roman" w:cs="Times New Roman"/>
          <w:sz w:val="24"/>
          <w:szCs w:val="24"/>
        </w:rPr>
      </w:pPr>
      <w:r>
        <w:rPr>
          <w:rFonts w:ascii="Times New Roman" w:hAnsi="Times New Roman" w:cs="Times New Roman"/>
          <w:sz w:val="24"/>
          <w:szCs w:val="24"/>
        </w:rPr>
        <w:t xml:space="preserve">2. </w:t>
      </w:r>
      <w:r w:rsidR="009A40D7" w:rsidRPr="00E71181">
        <w:rPr>
          <w:rFonts w:ascii="Times New Roman" w:hAnsi="Times New Roman" w:cs="Times New Roman"/>
          <w:sz w:val="24"/>
          <w:szCs w:val="24"/>
        </w:rPr>
        <w:t>Государственная программа «Патриотическое воспитание граждан РФ на 2016– 2020 годы»</w:t>
      </w:r>
      <w:r w:rsidR="009A40D7">
        <w:rPr>
          <w:rFonts w:ascii="Times New Roman" w:hAnsi="Times New Roman" w:cs="Times New Roman"/>
          <w:sz w:val="24"/>
          <w:szCs w:val="24"/>
        </w:rPr>
        <w:t xml:space="preserve"> </w:t>
      </w:r>
      <w:r w:rsidR="009A40D7" w:rsidRPr="00E71181">
        <w:rPr>
          <w:rFonts w:ascii="Times New Roman" w:hAnsi="Times New Roman" w:cs="Times New Roman"/>
          <w:sz w:val="24"/>
          <w:szCs w:val="24"/>
        </w:rPr>
        <w:t>[Электронный ресурс].</w:t>
      </w:r>
      <w:r w:rsidR="009A40D7">
        <w:rPr>
          <w:rFonts w:ascii="Times New Roman" w:hAnsi="Times New Roman" w:cs="Times New Roman"/>
          <w:sz w:val="24"/>
          <w:szCs w:val="24"/>
        </w:rPr>
        <w:t xml:space="preserve"> – Режим доступа: </w:t>
      </w:r>
      <w:hyperlink r:id="rId13" w:history="1">
        <w:r w:rsidR="009A40D7" w:rsidRPr="008A0EEE">
          <w:rPr>
            <w:rStyle w:val="a8"/>
            <w:rFonts w:ascii="Times New Roman" w:hAnsi="Times New Roman" w:cs="Times New Roman"/>
            <w:sz w:val="24"/>
            <w:szCs w:val="24"/>
          </w:rPr>
          <w:t>http://static.government.ru/media/files/8qqYUwwzHUxzVkH1jsKAErrx2dE4q0ws.pdf</w:t>
        </w:r>
      </w:hyperlink>
    </w:p>
    <w:p w:rsidR="003B5E68" w:rsidRDefault="00E71181" w:rsidP="00446F81">
      <w:pPr>
        <w:pStyle w:val="a3"/>
        <w:jc w:val="both"/>
        <w:rPr>
          <w:rFonts w:ascii="Times New Roman" w:hAnsi="Times New Roman" w:cs="Times New Roman"/>
          <w:sz w:val="24"/>
          <w:szCs w:val="24"/>
        </w:rPr>
      </w:pPr>
      <w:r w:rsidRPr="00DA00AC">
        <w:rPr>
          <w:rFonts w:ascii="Times New Roman" w:hAnsi="Times New Roman" w:cs="Times New Roman"/>
          <w:sz w:val="24"/>
          <w:szCs w:val="24"/>
        </w:rPr>
        <w:t xml:space="preserve">3. </w:t>
      </w:r>
      <w:r w:rsidR="00605227">
        <w:rPr>
          <w:rFonts w:ascii="Times New Roman" w:hAnsi="Times New Roman" w:cs="Times New Roman"/>
          <w:sz w:val="24"/>
          <w:szCs w:val="24"/>
        </w:rPr>
        <w:t xml:space="preserve"> </w:t>
      </w:r>
      <w:proofErr w:type="spellStart"/>
      <w:r w:rsidRPr="00DA00AC">
        <w:rPr>
          <w:rFonts w:ascii="Times New Roman" w:hAnsi="Times New Roman" w:cs="Times New Roman"/>
          <w:sz w:val="24"/>
          <w:szCs w:val="24"/>
        </w:rPr>
        <w:t>Дереклеева</w:t>
      </w:r>
      <w:proofErr w:type="spellEnd"/>
      <w:r w:rsidRPr="00DA00AC">
        <w:rPr>
          <w:rFonts w:ascii="Times New Roman" w:hAnsi="Times New Roman" w:cs="Times New Roman"/>
          <w:sz w:val="24"/>
          <w:szCs w:val="24"/>
        </w:rPr>
        <w:t>, Н.И. Справочник классного руководителя [Текст] /</w:t>
      </w:r>
      <w:r w:rsidR="003E59FE">
        <w:rPr>
          <w:rFonts w:ascii="Times New Roman" w:hAnsi="Times New Roman" w:cs="Times New Roman"/>
          <w:sz w:val="24"/>
          <w:szCs w:val="24"/>
        </w:rPr>
        <w:t xml:space="preserve"> </w:t>
      </w:r>
      <w:r w:rsidR="00DA00AC" w:rsidRPr="00DA00AC">
        <w:rPr>
          <w:rFonts w:ascii="Times New Roman" w:hAnsi="Times New Roman" w:cs="Times New Roman"/>
          <w:sz w:val="24"/>
          <w:szCs w:val="24"/>
        </w:rPr>
        <w:t>Н.И.</w:t>
      </w:r>
      <w:r w:rsidR="003E59FE">
        <w:rPr>
          <w:rFonts w:ascii="Times New Roman" w:hAnsi="Times New Roman" w:cs="Times New Roman"/>
          <w:sz w:val="24"/>
          <w:szCs w:val="24"/>
        </w:rPr>
        <w:t xml:space="preserve"> </w:t>
      </w:r>
      <w:proofErr w:type="spellStart"/>
      <w:r w:rsidR="00DA00AC" w:rsidRPr="00DA00AC">
        <w:rPr>
          <w:rFonts w:ascii="Times New Roman" w:hAnsi="Times New Roman" w:cs="Times New Roman"/>
          <w:sz w:val="24"/>
          <w:szCs w:val="24"/>
        </w:rPr>
        <w:t>Дереклеева</w:t>
      </w:r>
      <w:proofErr w:type="spellEnd"/>
      <w:r w:rsidR="00DA00AC" w:rsidRPr="00DA00AC">
        <w:rPr>
          <w:rFonts w:ascii="Times New Roman" w:hAnsi="Times New Roman" w:cs="Times New Roman"/>
          <w:sz w:val="24"/>
          <w:szCs w:val="24"/>
        </w:rPr>
        <w:t xml:space="preserve">. - </w:t>
      </w:r>
      <w:r w:rsidRPr="00DA00AC">
        <w:rPr>
          <w:rFonts w:ascii="Times New Roman" w:hAnsi="Times New Roman" w:cs="Times New Roman"/>
          <w:sz w:val="24"/>
          <w:szCs w:val="24"/>
        </w:rPr>
        <w:t xml:space="preserve"> М.: </w:t>
      </w:r>
      <w:r w:rsidR="00DA00AC">
        <w:rPr>
          <w:rFonts w:ascii="Times New Roman" w:hAnsi="Times New Roman" w:cs="Times New Roman"/>
          <w:sz w:val="24"/>
          <w:szCs w:val="24"/>
        </w:rPr>
        <w:t>ВАКО, 2014</w:t>
      </w:r>
      <w:r w:rsidR="00DA00AC" w:rsidRPr="00DA00AC">
        <w:rPr>
          <w:rFonts w:ascii="Times New Roman" w:hAnsi="Times New Roman" w:cs="Times New Roman"/>
          <w:sz w:val="24"/>
          <w:szCs w:val="24"/>
        </w:rPr>
        <w:t>. – 240 с.</w:t>
      </w:r>
    </w:p>
    <w:p w:rsidR="003B5E68" w:rsidRPr="008C65F2" w:rsidRDefault="00DA00AC" w:rsidP="003B5E68">
      <w:pPr>
        <w:pStyle w:val="a3"/>
        <w:jc w:val="both"/>
        <w:rPr>
          <w:rFonts w:ascii="Times New Roman" w:hAnsi="Times New Roman" w:cs="Times New Roman"/>
          <w:sz w:val="24"/>
          <w:szCs w:val="24"/>
        </w:rPr>
      </w:pPr>
      <w:r w:rsidRPr="00DA00AC">
        <w:rPr>
          <w:rFonts w:ascii="Times New Roman" w:hAnsi="Times New Roman" w:cs="Times New Roman"/>
          <w:sz w:val="24"/>
          <w:szCs w:val="24"/>
        </w:rPr>
        <w:t xml:space="preserve"> </w:t>
      </w:r>
      <w:r w:rsidR="003B5E68">
        <w:rPr>
          <w:rFonts w:ascii="Times New Roman" w:hAnsi="Times New Roman" w:cs="Times New Roman"/>
          <w:sz w:val="24"/>
          <w:szCs w:val="24"/>
        </w:rPr>
        <w:t>4</w:t>
      </w:r>
      <w:r w:rsidR="005D07DB">
        <w:rPr>
          <w:rFonts w:ascii="Times New Roman" w:hAnsi="Times New Roman" w:cs="Times New Roman"/>
          <w:sz w:val="24"/>
          <w:szCs w:val="24"/>
        </w:rPr>
        <w:t xml:space="preserve">. </w:t>
      </w:r>
      <w:r w:rsidR="003B5E68" w:rsidRPr="008C65F2">
        <w:rPr>
          <w:rFonts w:ascii="Times New Roman" w:hAnsi="Times New Roman" w:cs="Times New Roman"/>
          <w:sz w:val="24"/>
          <w:szCs w:val="24"/>
        </w:rPr>
        <w:t xml:space="preserve">Единая коллекция цифровых образовательных ресурсов [Электронный ресурс] / Основы безопасности жизнедеятельности. – </w:t>
      </w:r>
      <w:proofErr w:type="spellStart"/>
      <w:r w:rsidR="003B5E68" w:rsidRPr="008C65F2">
        <w:rPr>
          <w:rFonts w:ascii="Times New Roman" w:hAnsi="Times New Roman" w:cs="Times New Roman"/>
          <w:sz w:val="24"/>
          <w:szCs w:val="24"/>
        </w:rPr>
        <w:t>Электрон</w:t>
      </w:r>
      <w:proofErr w:type="gramStart"/>
      <w:r w:rsidR="003B5E68" w:rsidRPr="008C65F2">
        <w:rPr>
          <w:rFonts w:ascii="Times New Roman" w:hAnsi="Times New Roman" w:cs="Times New Roman"/>
          <w:sz w:val="24"/>
          <w:szCs w:val="24"/>
        </w:rPr>
        <w:t>.д</w:t>
      </w:r>
      <w:proofErr w:type="gramEnd"/>
      <w:r w:rsidR="003B5E68" w:rsidRPr="008C65F2">
        <w:rPr>
          <w:rFonts w:ascii="Times New Roman" w:hAnsi="Times New Roman" w:cs="Times New Roman"/>
          <w:sz w:val="24"/>
          <w:szCs w:val="24"/>
        </w:rPr>
        <w:t>ан</w:t>
      </w:r>
      <w:proofErr w:type="spellEnd"/>
      <w:r w:rsidR="003B5E68" w:rsidRPr="008C65F2">
        <w:rPr>
          <w:rFonts w:ascii="Times New Roman" w:hAnsi="Times New Roman" w:cs="Times New Roman"/>
          <w:sz w:val="24"/>
          <w:szCs w:val="24"/>
        </w:rPr>
        <w:t xml:space="preserve">. – М.: Единая коллекция ЦОР, 2018. – Режим доступа: </w:t>
      </w:r>
      <w:hyperlink r:id="rId14" w:tgtFrame="_parent" w:history="1">
        <w:r w:rsidR="003B5E68" w:rsidRPr="008C65F2">
          <w:rPr>
            <w:rStyle w:val="a8"/>
            <w:rFonts w:ascii="Times New Roman" w:hAnsi="Times New Roman" w:cs="Times New Roman"/>
            <w:color w:val="000000"/>
            <w:sz w:val="24"/>
            <w:szCs w:val="24"/>
          </w:rPr>
          <w:t>http://</w:t>
        </w:r>
      </w:hyperlink>
      <w:hyperlink r:id="rId15" w:tgtFrame="_parent" w:history="1">
        <w:r w:rsidR="003B5E68" w:rsidRPr="008C65F2">
          <w:rPr>
            <w:rStyle w:val="a8"/>
            <w:rFonts w:ascii="Times New Roman" w:hAnsi="Times New Roman" w:cs="Times New Roman"/>
            <w:color w:val="000000"/>
            <w:sz w:val="24"/>
            <w:szCs w:val="24"/>
            <w:lang w:val="en-US"/>
          </w:rPr>
          <w:t>school</w:t>
        </w:r>
        <w:r w:rsidR="003B5E68" w:rsidRPr="008C65F2">
          <w:rPr>
            <w:rStyle w:val="a8"/>
            <w:rFonts w:ascii="Times New Roman" w:hAnsi="Times New Roman" w:cs="Times New Roman"/>
            <w:color w:val="000000"/>
            <w:sz w:val="24"/>
            <w:szCs w:val="24"/>
          </w:rPr>
          <w:t>-</w:t>
        </w:r>
        <w:r w:rsidR="003B5E68" w:rsidRPr="008C65F2">
          <w:rPr>
            <w:rStyle w:val="a8"/>
            <w:rFonts w:ascii="Times New Roman" w:hAnsi="Times New Roman" w:cs="Times New Roman"/>
            <w:color w:val="000000"/>
            <w:sz w:val="24"/>
            <w:szCs w:val="24"/>
            <w:lang w:val="en-US"/>
          </w:rPr>
          <w:t>collection</w:t>
        </w:r>
        <w:r w:rsidR="003B5E68" w:rsidRPr="008C65F2">
          <w:rPr>
            <w:rStyle w:val="a8"/>
            <w:rFonts w:ascii="Times New Roman" w:hAnsi="Times New Roman" w:cs="Times New Roman"/>
            <w:color w:val="000000"/>
            <w:sz w:val="24"/>
            <w:szCs w:val="24"/>
          </w:rPr>
          <w:t>.</w:t>
        </w:r>
        <w:proofErr w:type="spellStart"/>
        <w:r w:rsidR="003B5E68" w:rsidRPr="008C65F2">
          <w:rPr>
            <w:rStyle w:val="a8"/>
            <w:rFonts w:ascii="Times New Roman" w:hAnsi="Times New Roman" w:cs="Times New Roman"/>
            <w:color w:val="000000"/>
            <w:sz w:val="24"/>
            <w:szCs w:val="24"/>
            <w:lang w:val="en-US"/>
          </w:rPr>
          <w:t>edu</w:t>
        </w:r>
        <w:proofErr w:type="spellEnd"/>
        <w:r w:rsidR="003B5E68" w:rsidRPr="008C65F2">
          <w:rPr>
            <w:rStyle w:val="a8"/>
            <w:rFonts w:ascii="Times New Roman" w:hAnsi="Times New Roman" w:cs="Times New Roman"/>
            <w:color w:val="000000"/>
            <w:sz w:val="24"/>
            <w:szCs w:val="24"/>
          </w:rPr>
          <w:t>.</w:t>
        </w:r>
        <w:proofErr w:type="spellStart"/>
        <w:r w:rsidR="003B5E68" w:rsidRPr="008C65F2">
          <w:rPr>
            <w:rStyle w:val="a8"/>
            <w:rFonts w:ascii="Times New Roman" w:hAnsi="Times New Roman" w:cs="Times New Roman"/>
            <w:color w:val="000000"/>
            <w:sz w:val="24"/>
            <w:szCs w:val="24"/>
            <w:lang w:val="en-US"/>
          </w:rPr>
          <w:t>ru</w:t>
        </w:r>
        <w:proofErr w:type="spellEnd"/>
        <w:r w:rsidR="003B5E68" w:rsidRPr="008C65F2">
          <w:rPr>
            <w:rStyle w:val="a8"/>
            <w:rFonts w:ascii="Times New Roman" w:hAnsi="Times New Roman" w:cs="Times New Roman"/>
            <w:color w:val="000000"/>
            <w:sz w:val="24"/>
            <w:szCs w:val="24"/>
          </w:rPr>
          <w:t>/</w:t>
        </w:r>
        <w:r w:rsidR="003B5E68" w:rsidRPr="008C65F2">
          <w:rPr>
            <w:rStyle w:val="a8"/>
            <w:rFonts w:ascii="Times New Roman" w:hAnsi="Times New Roman" w:cs="Times New Roman"/>
            <w:color w:val="000000"/>
            <w:sz w:val="24"/>
            <w:szCs w:val="24"/>
            <w:lang w:val="en-US"/>
          </w:rPr>
          <w:t>catalog</w:t>
        </w:r>
        <w:r w:rsidR="003B5E68" w:rsidRPr="008C65F2">
          <w:rPr>
            <w:rStyle w:val="a8"/>
            <w:rFonts w:ascii="Times New Roman" w:hAnsi="Times New Roman" w:cs="Times New Roman"/>
            <w:color w:val="000000"/>
            <w:sz w:val="24"/>
            <w:szCs w:val="24"/>
          </w:rPr>
          <w:t>/</w:t>
        </w:r>
        <w:proofErr w:type="spellStart"/>
        <w:r w:rsidR="003B5E68" w:rsidRPr="008C65F2">
          <w:rPr>
            <w:rStyle w:val="a8"/>
            <w:rFonts w:ascii="Times New Roman" w:hAnsi="Times New Roman" w:cs="Times New Roman"/>
            <w:color w:val="000000"/>
            <w:sz w:val="24"/>
            <w:szCs w:val="24"/>
            <w:lang w:val="en-US"/>
          </w:rPr>
          <w:t>rubr</w:t>
        </w:r>
        <w:proofErr w:type="spellEnd"/>
      </w:hyperlink>
    </w:p>
    <w:p w:rsidR="00DA00AC" w:rsidRPr="00DA00AC"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5</w:t>
      </w:r>
      <w:r w:rsidR="00DA00AC">
        <w:rPr>
          <w:rFonts w:ascii="Times New Roman" w:hAnsi="Times New Roman" w:cs="Times New Roman"/>
          <w:sz w:val="24"/>
          <w:szCs w:val="24"/>
        </w:rPr>
        <w:t>.</w:t>
      </w:r>
      <w:r w:rsidR="005D07DB">
        <w:rPr>
          <w:rFonts w:ascii="Times New Roman" w:hAnsi="Times New Roman" w:cs="Times New Roman"/>
          <w:sz w:val="24"/>
          <w:szCs w:val="24"/>
        </w:rPr>
        <w:t xml:space="preserve"> </w:t>
      </w:r>
      <w:proofErr w:type="spellStart"/>
      <w:r w:rsidR="00DA00AC" w:rsidRPr="005C2C65">
        <w:rPr>
          <w:rFonts w:ascii="Times New Roman" w:hAnsi="Times New Roman" w:cs="Times New Roman"/>
          <w:sz w:val="24"/>
          <w:szCs w:val="24"/>
        </w:rPr>
        <w:t>Караковский</w:t>
      </w:r>
      <w:proofErr w:type="spellEnd"/>
      <w:r w:rsidR="00DA00AC">
        <w:rPr>
          <w:rFonts w:ascii="Times New Roman" w:hAnsi="Times New Roman" w:cs="Times New Roman"/>
          <w:sz w:val="24"/>
          <w:szCs w:val="24"/>
        </w:rPr>
        <w:t>,</w:t>
      </w:r>
      <w:r w:rsidR="00953086">
        <w:rPr>
          <w:rFonts w:ascii="Times New Roman" w:hAnsi="Times New Roman" w:cs="Times New Roman"/>
          <w:sz w:val="24"/>
          <w:szCs w:val="24"/>
        </w:rPr>
        <w:t xml:space="preserve"> В. </w:t>
      </w:r>
      <w:r w:rsidR="003E59FE">
        <w:rPr>
          <w:rFonts w:ascii="Times New Roman" w:hAnsi="Times New Roman" w:cs="Times New Roman"/>
          <w:sz w:val="24"/>
          <w:szCs w:val="24"/>
        </w:rPr>
        <w:t>А.</w:t>
      </w:r>
      <w:r w:rsidR="00DA00AC">
        <w:rPr>
          <w:rFonts w:ascii="Times New Roman" w:hAnsi="Times New Roman" w:cs="Times New Roman"/>
          <w:sz w:val="24"/>
          <w:szCs w:val="24"/>
        </w:rPr>
        <w:t xml:space="preserve"> </w:t>
      </w:r>
      <w:r w:rsidR="00DA00AC" w:rsidRPr="005C2C65">
        <w:rPr>
          <w:rFonts w:ascii="Times New Roman" w:hAnsi="Times New Roman" w:cs="Times New Roman"/>
          <w:sz w:val="24"/>
          <w:szCs w:val="24"/>
        </w:rPr>
        <w:t xml:space="preserve">Воспитание? Воспитание. Воспитание! </w:t>
      </w:r>
      <w:r w:rsidR="00DA00AC">
        <w:rPr>
          <w:rFonts w:ascii="Times New Roman" w:hAnsi="Times New Roman" w:cs="Times New Roman"/>
          <w:sz w:val="24"/>
          <w:szCs w:val="24"/>
        </w:rPr>
        <w:t xml:space="preserve"> </w:t>
      </w:r>
      <w:r w:rsidR="00DA00AC" w:rsidRPr="00DA00AC">
        <w:rPr>
          <w:rFonts w:ascii="Times New Roman" w:hAnsi="Times New Roman" w:cs="Times New Roman"/>
          <w:sz w:val="24"/>
          <w:szCs w:val="24"/>
        </w:rPr>
        <w:t>[Текст] /</w:t>
      </w:r>
      <w:r w:rsidR="00DA00AC">
        <w:rPr>
          <w:rFonts w:ascii="Times New Roman" w:hAnsi="Times New Roman" w:cs="Times New Roman"/>
          <w:sz w:val="24"/>
          <w:szCs w:val="24"/>
        </w:rPr>
        <w:t xml:space="preserve"> В.А. </w:t>
      </w:r>
      <w:proofErr w:type="spellStart"/>
      <w:r w:rsidR="00DA00AC">
        <w:rPr>
          <w:rFonts w:ascii="Times New Roman" w:hAnsi="Times New Roman" w:cs="Times New Roman"/>
          <w:sz w:val="24"/>
          <w:szCs w:val="24"/>
        </w:rPr>
        <w:t>Караковский</w:t>
      </w:r>
      <w:proofErr w:type="spellEnd"/>
      <w:r w:rsidR="00DA00AC">
        <w:rPr>
          <w:rFonts w:ascii="Times New Roman" w:hAnsi="Times New Roman" w:cs="Times New Roman"/>
          <w:sz w:val="24"/>
          <w:szCs w:val="24"/>
        </w:rPr>
        <w:t xml:space="preserve">, Л.И.Новикова, Н.Л.Селиванова. </w:t>
      </w:r>
      <w:r w:rsidR="00DA00AC" w:rsidRPr="005C2C65">
        <w:rPr>
          <w:rFonts w:ascii="Times New Roman" w:hAnsi="Times New Roman" w:cs="Times New Roman"/>
          <w:sz w:val="24"/>
          <w:szCs w:val="24"/>
        </w:rPr>
        <w:t>– М.</w:t>
      </w:r>
      <w:r w:rsidR="00DA00AC">
        <w:rPr>
          <w:rFonts w:ascii="Times New Roman" w:hAnsi="Times New Roman" w:cs="Times New Roman"/>
          <w:sz w:val="24"/>
          <w:szCs w:val="24"/>
        </w:rPr>
        <w:t>: Сфера, 2015</w:t>
      </w:r>
      <w:r w:rsidR="00DA00AC" w:rsidRPr="005C2C65">
        <w:rPr>
          <w:rFonts w:ascii="Times New Roman" w:hAnsi="Times New Roman" w:cs="Times New Roman"/>
          <w:sz w:val="24"/>
          <w:szCs w:val="24"/>
        </w:rPr>
        <w:t>.</w:t>
      </w:r>
      <w:r w:rsidR="00DA00AC">
        <w:rPr>
          <w:rFonts w:ascii="Times New Roman" w:hAnsi="Times New Roman" w:cs="Times New Roman"/>
          <w:sz w:val="24"/>
          <w:szCs w:val="24"/>
        </w:rPr>
        <w:t xml:space="preserve"> – 115 </w:t>
      </w:r>
      <w:proofErr w:type="gramStart"/>
      <w:r w:rsidR="00DA00AC">
        <w:rPr>
          <w:rFonts w:ascii="Times New Roman" w:hAnsi="Times New Roman" w:cs="Times New Roman"/>
          <w:sz w:val="24"/>
          <w:szCs w:val="24"/>
        </w:rPr>
        <w:t>с</w:t>
      </w:r>
      <w:proofErr w:type="gramEnd"/>
      <w:r w:rsidR="00DA00AC">
        <w:rPr>
          <w:rFonts w:ascii="Times New Roman" w:hAnsi="Times New Roman" w:cs="Times New Roman"/>
          <w:sz w:val="24"/>
          <w:szCs w:val="24"/>
        </w:rPr>
        <w:t xml:space="preserve">. </w:t>
      </w:r>
    </w:p>
    <w:p w:rsidR="00446F81" w:rsidRPr="005C2C65"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6</w:t>
      </w:r>
      <w:r w:rsidR="00446F81" w:rsidRPr="005C2C65">
        <w:rPr>
          <w:rFonts w:ascii="Times New Roman" w:hAnsi="Times New Roman" w:cs="Times New Roman"/>
          <w:sz w:val="24"/>
          <w:szCs w:val="24"/>
        </w:rPr>
        <w:t xml:space="preserve">. Концепция духовно-нравственного развития и воспитания личности гражданина России </w:t>
      </w:r>
      <w:r w:rsidR="003E59FE" w:rsidRPr="00DA00AC">
        <w:rPr>
          <w:rFonts w:ascii="Times New Roman" w:hAnsi="Times New Roman" w:cs="Times New Roman"/>
          <w:sz w:val="24"/>
          <w:szCs w:val="24"/>
        </w:rPr>
        <w:t>[Текст]</w:t>
      </w:r>
      <w:r w:rsidR="003E59FE">
        <w:rPr>
          <w:rFonts w:ascii="Times New Roman" w:hAnsi="Times New Roman" w:cs="Times New Roman"/>
          <w:sz w:val="24"/>
          <w:szCs w:val="24"/>
        </w:rPr>
        <w:t xml:space="preserve"> </w:t>
      </w:r>
      <w:r w:rsidR="00446F81" w:rsidRPr="005C2C65">
        <w:rPr>
          <w:rFonts w:ascii="Times New Roman" w:hAnsi="Times New Roman" w:cs="Times New Roman"/>
          <w:sz w:val="24"/>
          <w:szCs w:val="24"/>
        </w:rPr>
        <w:t>/</w:t>
      </w:r>
      <w:r w:rsidR="003E59FE">
        <w:rPr>
          <w:rFonts w:ascii="Times New Roman" w:hAnsi="Times New Roman" w:cs="Times New Roman"/>
          <w:sz w:val="24"/>
          <w:szCs w:val="24"/>
        </w:rPr>
        <w:t xml:space="preserve"> сост. </w:t>
      </w:r>
      <w:r w:rsidR="00446F81" w:rsidRPr="005C2C65">
        <w:rPr>
          <w:rFonts w:ascii="Times New Roman" w:hAnsi="Times New Roman" w:cs="Times New Roman"/>
          <w:sz w:val="24"/>
          <w:szCs w:val="24"/>
        </w:rPr>
        <w:t>А.Я. Дан</w:t>
      </w:r>
      <w:r w:rsidR="00DA00AC">
        <w:rPr>
          <w:rFonts w:ascii="Times New Roman" w:hAnsi="Times New Roman" w:cs="Times New Roman"/>
          <w:sz w:val="24"/>
          <w:szCs w:val="24"/>
        </w:rPr>
        <w:t xml:space="preserve">илюк, А.М. Кондаков, </w:t>
      </w:r>
      <w:proofErr w:type="spellStart"/>
      <w:r w:rsidR="00DA00AC">
        <w:rPr>
          <w:rFonts w:ascii="Times New Roman" w:hAnsi="Times New Roman" w:cs="Times New Roman"/>
          <w:sz w:val="24"/>
          <w:szCs w:val="24"/>
        </w:rPr>
        <w:t>В.А.Тишков</w:t>
      </w:r>
      <w:proofErr w:type="spellEnd"/>
      <w:r w:rsidR="00DA00AC">
        <w:rPr>
          <w:rFonts w:ascii="Times New Roman" w:hAnsi="Times New Roman" w:cs="Times New Roman"/>
          <w:sz w:val="24"/>
          <w:szCs w:val="24"/>
        </w:rPr>
        <w:t xml:space="preserve">. — </w:t>
      </w:r>
      <w:proofErr w:type="gramStart"/>
      <w:r w:rsidR="00DA00AC">
        <w:rPr>
          <w:rFonts w:ascii="Times New Roman" w:hAnsi="Times New Roman" w:cs="Times New Roman"/>
          <w:sz w:val="24"/>
          <w:szCs w:val="24"/>
        </w:rPr>
        <w:t>М.: Просвещение, 2015</w:t>
      </w:r>
      <w:r w:rsidR="00446F81" w:rsidRPr="005C2C65">
        <w:rPr>
          <w:rFonts w:ascii="Times New Roman" w:hAnsi="Times New Roman" w:cs="Times New Roman"/>
          <w:sz w:val="24"/>
          <w:szCs w:val="24"/>
        </w:rPr>
        <w:t>.</w:t>
      </w:r>
      <w:r w:rsidR="00DA00AC">
        <w:rPr>
          <w:rFonts w:ascii="Times New Roman" w:hAnsi="Times New Roman" w:cs="Times New Roman"/>
          <w:sz w:val="24"/>
          <w:szCs w:val="24"/>
        </w:rPr>
        <w:t xml:space="preserve"> – 304 с. – (Работаем по новым стандартам).</w:t>
      </w:r>
      <w:proofErr w:type="gramEnd"/>
    </w:p>
    <w:p w:rsidR="00446F81" w:rsidRPr="005C2C65"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7</w:t>
      </w:r>
      <w:r w:rsidR="005D07DB">
        <w:rPr>
          <w:rFonts w:ascii="Times New Roman" w:hAnsi="Times New Roman" w:cs="Times New Roman"/>
          <w:sz w:val="24"/>
          <w:szCs w:val="24"/>
        </w:rPr>
        <w:t xml:space="preserve">. </w:t>
      </w:r>
      <w:r w:rsidR="00446F81" w:rsidRPr="005C2C65">
        <w:rPr>
          <w:rFonts w:ascii="Times New Roman" w:hAnsi="Times New Roman" w:cs="Times New Roman"/>
          <w:sz w:val="24"/>
          <w:szCs w:val="24"/>
        </w:rPr>
        <w:t>Настольная книга по патриотическому воспитанию школьников</w:t>
      </w:r>
      <w:r w:rsidR="00E92647">
        <w:rPr>
          <w:rFonts w:ascii="Times New Roman" w:hAnsi="Times New Roman" w:cs="Times New Roman"/>
          <w:sz w:val="24"/>
          <w:szCs w:val="24"/>
        </w:rPr>
        <w:t xml:space="preserve"> </w:t>
      </w:r>
      <w:r w:rsidR="00E92647" w:rsidRPr="00DA00AC">
        <w:rPr>
          <w:rFonts w:ascii="Times New Roman" w:hAnsi="Times New Roman" w:cs="Times New Roman"/>
          <w:sz w:val="24"/>
          <w:szCs w:val="24"/>
        </w:rPr>
        <w:t xml:space="preserve">[Текст] </w:t>
      </w:r>
      <w:r w:rsidR="00446F81" w:rsidRPr="005C2C65">
        <w:rPr>
          <w:rFonts w:ascii="Times New Roman" w:hAnsi="Times New Roman" w:cs="Times New Roman"/>
          <w:sz w:val="24"/>
          <w:szCs w:val="24"/>
        </w:rPr>
        <w:t xml:space="preserve"> / А.Н. </w:t>
      </w:r>
      <w:proofErr w:type="spellStart"/>
      <w:r w:rsidR="00446F81" w:rsidRPr="005C2C65">
        <w:rPr>
          <w:rFonts w:ascii="Times New Roman" w:hAnsi="Times New Roman" w:cs="Times New Roman"/>
          <w:sz w:val="24"/>
          <w:szCs w:val="24"/>
        </w:rPr>
        <w:t>Вырщиков</w:t>
      </w:r>
      <w:proofErr w:type="spellEnd"/>
      <w:r w:rsidR="00446F81" w:rsidRPr="005C2C65">
        <w:rPr>
          <w:rFonts w:ascii="Times New Roman" w:hAnsi="Times New Roman" w:cs="Times New Roman"/>
          <w:sz w:val="24"/>
          <w:szCs w:val="24"/>
        </w:rPr>
        <w:t xml:space="preserve">, М.Б. </w:t>
      </w:r>
      <w:proofErr w:type="spellStart"/>
      <w:r w:rsidR="00446F81" w:rsidRPr="005C2C65">
        <w:rPr>
          <w:rFonts w:ascii="Times New Roman" w:hAnsi="Times New Roman" w:cs="Times New Roman"/>
          <w:sz w:val="24"/>
          <w:szCs w:val="24"/>
        </w:rPr>
        <w:t>Кусмарцев</w:t>
      </w:r>
      <w:proofErr w:type="spellEnd"/>
      <w:r w:rsidR="00446F81" w:rsidRPr="005C2C65">
        <w:rPr>
          <w:rFonts w:ascii="Times New Roman" w:hAnsi="Times New Roman" w:cs="Times New Roman"/>
          <w:sz w:val="24"/>
          <w:szCs w:val="24"/>
        </w:rPr>
        <w:t xml:space="preserve">, А.П. </w:t>
      </w:r>
      <w:proofErr w:type="spellStart"/>
      <w:r w:rsidR="00446F81" w:rsidRPr="005C2C65">
        <w:rPr>
          <w:rFonts w:ascii="Times New Roman" w:hAnsi="Times New Roman" w:cs="Times New Roman"/>
          <w:sz w:val="24"/>
          <w:szCs w:val="24"/>
        </w:rPr>
        <w:t>Пашкович</w:t>
      </w:r>
      <w:proofErr w:type="spellEnd"/>
      <w:r w:rsidR="00DA00AC">
        <w:rPr>
          <w:rFonts w:ascii="Times New Roman" w:hAnsi="Times New Roman" w:cs="Times New Roman"/>
          <w:sz w:val="24"/>
          <w:szCs w:val="24"/>
        </w:rPr>
        <w:t>. - М.: Глобус, 2016</w:t>
      </w:r>
      <w:r w:rsidR="00446F81" w:rsidRPr="005C2C65">
        <w:rPr>
          <w:rFonts w:ascii="Times New Roman" w:hAnsi="Times New Roman" w:cs="Times New Roman"/>
          <w:sz w:val="24"/>
          <w:szCs w:val="24"/>
        </w:rPr>
        <w:t xml:space="preserve">. – 330 </w:t>
      </w:r>
      <w:proofErr w:type="gramStart"/>
      <w:r w:rsidR="00446F81" w:rsidRPr="005C2C65">
        <w:rPr>
          <w:rFonts w:ascii="Times New Roman" w:hAnsi="Times New Roman" w:cs="Times New Roman"/>
          <w:sz w:val="24"/>
          <w:szCs w:val="24"/>
        </w:rPr>
        <w:t>с</w:t>
      </w:r>
      <w:proofErr w:type="gramEnd"/>
      <w:r w:rsidR="00446F81" w:rsidRPr="005C2C65">
        <w:rPr>
          <w:rFonts w:ascii="Times New Roman" w:hAnsi="Times New Roman" w:cs="Times New Roman"/>
          <w:sz w:val="24"/>
          <w:szCs w:val="24"/>
        </w:rPr>
        <w:t>.</w:t>
      </w:r>
    </w:p>
    <w:p w:rsidR="00446F81" w:rsidRPr="005C2C65"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lastRenderedPageBreak/>
        <w:t>8</w:t>
      </w:r>
      <w:r w:rsidR="005D07DB">
        <w:rPr>
          <w:rFonts w:ascii="Times New Roman" w:hAnsi="Times New Roman" w:cs="Times New Roman"/>
          <w:sz w:val="24"/>
          <w:szCs w:val="24"/>
        </w:rPr>
        <w:t xml:space="preserve">. </w:t>
      </w:r>
      <w:r w:rsidR="00446F81" w:rsidRPr="005C2C65">
        <w:rPr>
          <w:rFonts w:ascii="Times New Roman" w:hAnsi="Times New Roman" w:cs="Times New Roman"/>
          <w:sz w:val="24"/>
          <w:szCs w:val="24"/>
        </w:rPr>
        <w:t>Ожегов</w:t>
      </w:r>
      <w:r w:rsidR="00DA00AC">
        <w:rPr>
          <w:rFonts w:ascii="Times New Roman" w:hAnsi="Times New Roman" w:cs="Times New Roman"/>
          <w:sz w:val="24"/>
          <w:szCs w:val="24"/>
        </w:rPr>
        <w:t>,</w:t>
      </w:r>
      <w:r>
        <w:rPr>
          <w:rFonts w:ascii="Times New Roman" w:hAnsi="Times New Roman" w:cs="Times New Roman"/>
          <w:sz w:val="24"/>
          <w:szCs w:val="24"/>
        </w:rPr>
        <w:t xml:space="preserve"> С.И. </w:t>
      </w:r>
      <w:r w:rsidR="00446F81" w:rsidRPr="005C2C65">
        <w:rPr>
          <w:rFonts w:ascii="Times New Roman" w:hAnsi="Times New Roman" w:cs="Times New Roman"/>
          <w:sz w:val="24"/>
          <w:szCs w:val="24"/>
        </w:rPr>
        <w:t xml:space="preserve"> Толковый словарь русского языка </w:t>
      </w:r>
      <w:r w:rsidR="00DA00AC">
        <w:rPr>
          <w:rFonts w:ascii="Times New Roman" w:hAnsi="Times New Roman" w:cs="Times New Roman"/>
          <w:sz w:val="24"/>
          <w:szCs w:val="24"/>
        </w:rPr>
        <w:t xml:space="preserve">[Текст] </w:t>
      </w:r>
      <w:r w:rsidR="00446F81" w:rsidRPr="005C2C65">
        <w:rPr>
          <w:rFonts w:ascii="Times New Roman" w:hAnsi="Times New Roman" w:cs="Times New Roman"/>
          <w:sz w:val="24"/>
          <w:szCs w:val="24"/>
        </w:rPr>
        <w:t>/ С.И. Ожегов, Н.Ю. Шведова</w:t>
      </w:r>
      <w:r w:rsidR="00DA00AC">
        <w:rPr>
          <w:rFonts w:ascii="Times New Roman" w:hAnsi="Times New Roman" w:cs="Times New Roman"/>
          <w:sz w:val="24"/>
          <w:szCs w:val="24"/>
        </w:rPr>
        <w:t>.</w:t>
      </w:r>
      <w:r w:rsidR="00446F81" w:rsidRPr="005C2C65">
        <w:rPr>
          <w:rFonts w:ascii="Times New Roman" w:hAnsi="Times New Roman" w:cs="Times New Roman"/>
          <w:sz w:val="24"/>
          <w:szCs w:val="24"/>
        </w:rPr>
        <w:t xml:space="preserve"> – М.: </w:t>
      </w:r>
      <w:r w:rsidR="00DA00AC">
        <w:rPr>
          <w:rFonts w:ascii="Times New Roman" w:hAnsi="Times New Roman" w:cs="Times New Roman"/>
          <w:sz w:val="24"/>
          <w:szCs w:val="24"/>
        </w:rPr>
        <w:t xml:space="preserve">Сфера, </w:t>
      </w:r>
      <w:r w:rsidR="00446F81" w:rsidRPr="005C2C65">
        <w:rPr>
          <w:rFonts w:ascii="Times New Roman" w:hAnsi="Times New Roman" w:cs="Times New Roman"/>
          <w:sz w:val="24"/>
          <w:szCs w:val="24"/>
        </w:rPr>
        <w:t>20</w:t>
      </w:r>
      <w:r w:rsidR="00DA00AC">
        <w:rPr>
          <w:rFonts w:ascii="Times New Roman" w:hAnsi="Times New Roman" w:cs="Times New Roman"/>
          <w:sz w:val="24"/>
          <w:szCs w:val="24"/>
        </w:rPr>
        <w:t>09</w:t>
      </w:r>
      <w:r w:rsidR="00446F81" w:rsidRPr="005C2C65">
        <w:rPr>
          <w:rFonts w:ascii="Times New Roman" w:hAnsi="Times New Roman" w:cs="Times New Roman"/>
          <w:sz w:val="24"/>
          <w:szCs w:val="24"/>
        </w:rPr>
        <w:t xml:space="preserve">.- 796 </w:t>
      </w:r>
      <w:proofErr w:type="gramStart"/>
      <w:r w:rsidR="00446F81" w:rsidRPr="005C2C65">
        <w:rPr>
          <w:rFonts w:ascii="Times New Roman" w:hAnsi="Times New Roman" w:cs="Times New Roman"/>
          <w:sz w:val="24"/>
          <w:szCs w:val="24"/>
        </w:rPr>
        <w:t>с</w:t>
      </w:r>
      <w:proofErr w:type="gramEnd"/>
      <w:r w:rsidR="00446F81" w:rsidRPr="005C2C65">
        <w:rPr>
          <w:rFonts w:ascii="Times New Roman" w:hAnsi="Times New Roman" w:cs="Times New Roman"/>
          <w:sz w:val="24"/>
          <w:szCs w:val="24"/>
        </w:rPr>
        <w:t xml:space="preserve">. </w:t>
      </w:r>
    </w:p>
    <w:p w:rsidR="00446F81"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9</w:t>
      </w:r>
      <w:r w:rsidR="00446F81" w:rsidRPr="005C2C65">
        <w:rPr>
          <w:rFonts w:ascii="Times New Roman" w:hAnsi="Times New Roman" w:cs="Times New Roman"/>
          <w:sz w:val="24"/>
          <w:szCs w:val="24"/>
        </w:rPr>
        <w:t>. Патриотическое воспитание. Система работы, планирование, консп</w:t>
      </w:r>
      <w:r>
        <w:rPr>
          <w:rFonts w:ascii="Times New Roman" w:hAnsi="Times New Roman" w:cs="Times New Roman"/>
          <w:sz w:val="24"/>
          <w:szCs w:val="24"/>
        </w:rPr>
        <w:t xml:space="preserve">екты уроков, разработки занятий </w:t>
      </w:r>
      <w:r w:rsidRPr="003B5E68">
        <w:rPr>
          <w:rFonts w:ascii="Times New Roman" w:hAnsi="Times New Roman" w:cs="Times New Roman"/>
          <w:sz w:val="24"/>
          <w:szCs w:val="24"/>
        </w:rPr>
        <w:t xml:space="preserve"> </w:t>
      </w:r>
      <w:r w:rsidRPr="00DA00AC">
        <w:rPr>
          <w:rFonts w:ascii="Times New Roman" w:hAnsi="Times New Roman" w:cs="Times New Roman"/>
          <w:sz w:val="24"/>
          <w:szCs w:val="24"/>
        </w:rPr>
        <w:t>[Текст]</w:t>
      </w:r>
      <w:r w:rsidR="00446F81" w:rsidRPr="005C2C65">
        <w:rPr>
          <w:rFonts w:ascii="Times New Roman" w:hAnsi="Times New Roman" w:cs="Times New Roman"/>
          <w:sz w:val="24"/>
          <w:szCs w:val="24"/>
        </w:rPr>
        <w:t xml:space="preserve"> </w:t>
      </w:r>
      <w:r w:rsidR="00DA00AC">
        <w:rPr>
          <w:rFonts w:ascii="Times New Roman" w:hAnsi="Times New Roman" w:cs="Times New Roman"/>
          <w:sz w:val="24"/>
          <w:szCs w:val="24"/>
        </w:rPr>
        <w:t>/</w:t>
      </w:r>
      <w:r>
        <w:rPr>
          <w:rFonts w:ascii="Times New Roman" w:hAnsi="Times New Roman" w:cs="Times New Roman"/>
          <w:sz w:val="24"/>
          <w:szCs w:val="24"/>
        </w:rPr>
        <w:t xml:space="preserve"> сост.</w:t>
      </w:r>
      <w:r w:rsidR="00446F81" w:rsidRPr="005C2C65">
        <w:rPr>
          <w:rFonts w:ascii="Times New Roman" w:hAnsi="Times New Roman" w:cs="Times New Roman"/>
          <w:sz w:val="24"/>
          <w:szCs w:val="24"/>
        </w:rPr>
        <w:t xml:space="preserve"> И.А. </w:t>
      </w:r>
      <w:proofErr w:type="spellStart"/>
      <w:r w:rsidR="00446F81" w:rsidRPr="005C2C65">
        <w:rPr>
          <w:rFonts w:ascii="Times New Roman" w:hAnsi="Times New Roman" w:cs="Times New Roman"/>
          <w:sz w:val="24"/>
          <w:szCs w:val="24"/>
        </w:rPr>
        <w:t>Пашкович</w:t>
      </w:r>
      <w:proofErr w:type="spellEnd"/>
      <w:r w:rsidR="00446F81" w:rsidRPr="005C2C65">
        <w:rPr>
          <w:rFonts w:ascii="Times New Roman" w:hAnsi="Times New Roman" w:cs="Times New Roman"/>
          <w:sz w:val="24"/>
          <w:szCs w:val="24"/>
        </w:rPr>
        <w:t xml:space="preserve">. </w:t>
      </w:r>
      <w:r w:rsidR="00DA00AC">
        <w:rPr>
          <w:rFonts w:ascii="Times New Roman" w:hAnsi="Times New Roman" w:cs="Times New Roman"/>
          <w:sz w:val="24"/>
          <w:szCs w:val="24"/>
        </w:rPr>
        <w:t>– В</w:t>
      </w:r>
      <w:r w:rsidR="00651BEF">
        <w:rPr>
          <w:rFonts w:ascii="Times New Roman" w:hAnsi="Times New Roman" w:cs="Times New Roman"/>
          <w:sz w:val="24"/>
          <w:szCs w:val="24"/>
        </w:rPr>
        <w:t>олгоград</w:t>
      </w:r>
      <w:proofErr w:type="gramStart"/>
      <w:r w:rsidR="00651BEF">
        <w:rPr>
          <w:rFonts w:ascii="Times New Roman" w:hAnsi="Times New Roman" w:cs="Times New Roman"/>
          <w:sz w:val="24"/>
          <w:szCs w:val="24"/>
        </w:rPr>
        <w:t xml:space="preserve"> </w:t>
      </w:r>
      <w:r w:rsidR="00DA00AC">
        <w:rPr>
          <w:rFonts w:ascii="Times New Roman" w:hAnsi="Times New Roman" w:cs="Times New Roman"/>
          <w:sz w:val="24"/>
          <w:szCs w:val="24"/>
        </w:rPr>
        <w:t>.</w:t>
      </w:r>
      <w:proofErr w:type="gramEnd"/>
      <w:r w:rsidR="00DA00AC">
        <w:rPr>
          <w:rFonts w:ascii="Times New Roman" w:hAnsi="Times New Roman" w:cs="Times New Roman"/>
          <w:sz w:val="24"/>
          <w:szCs w:val="24"/>
        </w:rPr>
        <w:t>: Учитель , 2016</w:t>
      </w:r>
      <w:r w:rsidR="00446F81" w:rsidRPr="005C2C65">
        <w:rPr>
          <w:rFonts w:ascii="Times New Roman" w:hAnsi="Times New Roman" w:cs="Times New Roman"/>
          <w:sz w:val="24"/>
          <w:szCs w:val="24"/>
        </w:rPr>
        <w:t>.</w:t>
      </w:r>
      <w:r w:rsidR="00DA00AC">
        <w:rPr>
          <w:rFonts w:ascii="Times New Roman" w:hAnsi="Times New Roman" w:cs="Times New Roman"/>
          <w:sz w:val="24"/>
          <w:szCs w:val="24"/>
        </w:rPr>
        <w:t xml:space="preserve"> – 2015 с.</w:t>
      </w:r>
    </w:p>
    <w:p w:rsidR="00605227" w:rsidRPr="005C2C65" w:rsidRDefault="00605227" w:rsidP="00605227">
      <w:pPr>
        <w:pStyle w:val="a3"/>
        <w:jc w:val="both"/>
        <w:rPr>
          <w:rFonts w:ascii="Times New Roman" w:hAnsi="Times New Roman" w:cs="Times New Roman"/>
          <w:sz w:val="24"/>
          <w:szCs w:val="24"/>
        </w:rPr>
      </w:pPr>
      <w:r>
        <w:rPr>
          <w:rFonts w:ascii="Times New Roman" w:hAnsi="Times New Roman" w:cs="Times New Roman"/>
          <w:sz w:val="24"/>
          <w:szCs w:val="24"/>
        </w:rPr>
        <w:t>10</w:t>
      </w:r>
      <w:r w:rsidR="005D07DB">
        <w:rPr>
          <w:rFonts w:ascii="Times New Roman" w:hAnsi="Times New Roman" w:cs="Times New Roman"/>
          <w:sz w:val="24"/>
          <w:szCs w:val="24"/>
        </w:rPr>
        <w:t xml:space="preserve">. </w:t>
      </w:r>
      <w:r w:rsidRPr="008C65F2">
        <w:rPr>
          <w:rFonts w:ascii="Times New Roman" w:hAnsi="Times New Roman" w:cs="Times New Roman"/>
          <w:sz w:val="24"/>
          <w:szCs w:val="24"/>
        </w:rPr>
        <w:t xml:space="preserve">Педагогическая мастерская [Электронный ресурс] / ОБЖ. – </w:t>
      </w:r>
      <w:proofErr w:type="spellStart"/>
      <w:r w:rsidRPr="008C65F2">
        <w:rPr>
          <w:rFonts w:ascii="Times New Roman" w:hAnsi="Times New Roman" w:cs="Times New Roman"/>
          <w:sz w:val="24"/>
          <w:szCs w:val="24"/>
        </w:rPr>
        <w:t>Электрон</w:t>
      </w:r>
      <w:proofErr w:type="gramStart"/>
      <w:r w:rsidRPr="008C65F2">
        <w:rPr>
          <w:rFonts w:ascii="Times New Roman" w:hAnsi="Times New Roman" w:cs="Times New Roman"/>
          <w:sz w:val="24"/>
          <w:szCs w:val="24"/>
        </w:rPr>
        <w:t>.д</w:t>
      </w:r>
      <w:proofErr w:type="gramEnd"/>
      <w:r w:rsidRPr="008C65F2">
        <w:rPr>
          <w:rFonts w:ascii="Times New Roman" w:hAnsi="Times New Roman" w:cs="Times New Roman"/>
          <w:sz w:val="24"/>
          <w:szCs w:val="24"/>
        </w:rPr>
        <w:t>ан</w:t>
      </w:r>
      <w:proofErr w:type="spellEnd"/>
      <w:r w:rsidRPr="008C65F2">
        <w:rPr>
          <w:rFonts w:ascii="Times New Roman" w:hAnsi="Times New Roman" w:cs="Times New Roman"/>
          <w:sz w:val="24"/>
          <w:szCs w:val="24"/>
        </w:rPr>
        <w:t>. – М.: 1 Сентября, 2017. – Режим доступа:</w:t>
      </w:r>
      <w:r>
        <w:rPr>
          <w:rFonts w:ascii="Verdana" w:hAnsi="Verdana" w:cs="Times New Roman"/>
          <w:sz w:val="24"/>
          <w:szCs w:val="24"/>
        </w:rPr>
        <w:t xml:space="preserve"> </w:t>
      </w:r>
      <w:r w:rsidRPr="005C2C65">
        <w:rPr>
          <w:rFonts w:ascii="Times New Roman" w:hAnsi="Times New Roman" w:cs="Times New Roman"/>
          <w:sz w:val="24"/>
          <w:szCs w:val="24"/>
        </w:rPr>
        <w:t>http://festival.1september.ru</w:t>
      </w:r>
    </w:p>
    <w:p w:rsidR="003B5E68"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1</w:t>
      </w:r>
      <w:r w:rsidR="00605227">
        <w:rPr>
          <w:rFonts w:ascii="Times New Roman" w:hAnsi="Times New Roman" w:cs="Times New Roman"/>
          <w:sz w:val="24"/>
          <w:szCs w:val="24"/>
        </w:rPr>
        <w:t>1</w:t>
      </w:r>
      <w:r w:rsidR="005D07DB">
        <w:rPr>
          <w:rFonts w:ascii="Times New Roman" w:hAnsi="Times New Roman" w:cs="Times New Roman"/>
          <w:sz w:val="24"/>
          <w:szCs w:val="24"/>
        </w:rPr>
        <w:t xml:space="preserve">.  </w:t>
      </w:r>
      <w:proofErr w:type="spellStart"/>
      <w:r w:rsidR="00446F81" w:rsidRPr="005C2C65">
        <w:rPr>
          <w:rFonts w:ascii="Times New Roman" w:hAnsi="Times New Roman" w:cs="Times New Roman"/>
          <w:sz w:val="24"/>
          <w:szCs w:val="24"/>
        </w:rPr>
        <w:t>Селевко</w:t>
      </w:r>
      <w:proofErr w:type="spellEnd"/>
      <w:r w:rsidR="005939EE">
        <w:rPr>
          <w:rFonts w:ascii="Times New Roman" w:hAnsi="Times New Roman" w:cs="Times New Roman"/>
          <w:sz w:val="24"/>
          <w:szCs w:val="24"/>
        </w:rPr>
        <w:t>,</w:t>
      </w:r>
      <w:r w:rsidR="00446F81" w:rsidRPr="005C2C65">
        <w:rPr>
          <w:rFonts w:ascii="Times New Roman" w:hAnsi="Times New Roman" w:cs="Times New Roman"/>
          <w:sz w:val="24"/>
          <w:szCs w:val="24"/>
        </w:rPr>
        <w:t xml:space="preserve"> Г.К. Технология саморазвития личности школьника</w:t>
      </w:r>
      <w:r w:rsidR="005939EE">
        <w:rPr>
          <w:rFonts w:ascii="Times New Roman" w:hAnsi="Times New Roman" w:cs="Times New Roman"/>
          <w:sz w:val="24"/>
          <w:szCs w:val="24"/>
        </w:rPr>
        <w:t xml:space="preserve"> [Текст] </w:t>
      </w:r>
      <w:r>
        <w:rPr>
          <w:rFonts w:ascii="Times New Roman" w:hAnsi="Times New Roman" w:cs="Times New Roman"/>
          <w:sz w:val="24"/>
          <w:szCs w:val="24"/>
        </w:rPr>
        <w:t xml:space="preserve">/ Г.К. </w:t>
      </w:r>
      <w:proofErr w:type="spellStart"/>
      <w:r>
        <w:rPr>
          <w:rFonts w:ascii="Times New Roman" w:hAnsi="Times New Roman" w:cs="Times New Roman"/>
          <w:sz w:val="24"/>
          <w:szCs w:val="24"/>
        </w:rPr>
        <w:t>Селевко</w:t>
      </w:r>
      <w:proofErr w:type="spellEnd"/>
      <w:r w:rsidR="005939EE">
        <w:rPr>
          <w:rFonts w:ascii="Times New Roman" w:hAnsi="Times New Roman" w:cs="Times New Roman"/>
          <w:sz w:val="24"/>
          <w:szCs w:val="24"/>
        </w:rPr>
        <w:t xml:space="preserve"> </w:t>
      </w:r>
    </w:p>
    <w:p w:rsidR="00446F81"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46F81" w:rsidRPr="005C2C65">
        <w:rPr>
          <w:rFonts w:ascii="Times New Roman" w:hAnsi="Times New Roman" w:cs="Times New Roman"/>
          <w:sz w:val="24"/>
          <w:szCs w:val="24"/>
        </w:rPr>
        <w:t>Воспитание школьн</w:t>
      </w:r>
      <w:r w:rsidR="005939EE">
        <w:rPr>
          <w:rFonts w:ascii="Times New Roman" w:hAnsi="Times New Roman" w:cs="Times New Roman"/>
          <w:sz w:val="24"/>
          <w:szCs w:val="24"/>
        </w:rPr>
        <w:t>иков. – 2012. - №</w:t>
      </w:r>
      <w:r w:rsidR="007F3031">
        <w:rPr>
          <w:rFonts w:ascii="Times New Roman" w:hAnsi="Times New Roman" w:cs="Times New Roman"/>
          <w:sz w:val="24"/>
          <w:szCs w:val="24"/>
        </w:rPr>
        <w:t xml:space="preserve"> </w:t>
      </w:r>
      <w:r w:rsidR="005939EE">
        <w:rPr>
          <w:rFonts w:ascii="Times New Roman" w:hAnsi="Times New Roman" w:cs="Times New Roman"/>
          <w:sz w:val="24"/>
          <w:szCs w:val="24"/>
        </w:rPr>
        <w:t>4. – с. 12-14.</w:t>
      </w:r>
    </w:p>
    <w:p w:rsidR="00605227" w:rsidRPr="005C2C65" w:rsidRDefault="00605227" w:rsidP="00605227">
      <w:pPr>
        <w:pStyle w:val="a3"/>
        <w:jc w:val="both"/>
        <w:rPr>
          <w:rFonts w:ascii="Times New Roman" w:hAnsi="Times New Roman" w:cs="Times New Roman"/>
          <w:sz w:val="24"/>
          <w:szCs w:val="24"/>
        </w:rPr>
      </w:pPr>
      <w:r>
        <w:rPr>
          <w:rFonts w:ascii="Times New Roman" w:hAnsi="Times New Roman" w:cs="Times New Roman"/>
          <w:sz w:val="24"/>
          <w:szCs w:val="24"/>
        </w:rPr>
        <w:t>12</w:t>
      </w:r>
      <w:r w:rsidR="005D07DB">
        <w:rPr>
          <w:rFonts w:ascii="Times New Roman" w:hAnsi="Times New Roman" w:cs="Times New Roman"/>
          <w:sz w:val="24"/>
          <w:szCs w:val="24"/>
        </w:rPr>
        <w:t xml:space="preserve">. </w:t>
      </w:r>
      <w:r>
        <w:rPr>
          <w:rFonts w:ascii="Times New Roman" w:hAnsi="Times New Roman" w:cs="Times New Roman"/>
          <w:sz w:val="24"/>
          <w:szCs w:val="24"/>
        </w:rPr>
        <w:t xml:space="preserve">Сетевое образовательное сообщество, Открытый класс </w:t>
      </w:r>
      <w:r w:rsidRPr="008C65F2">
        <w:rPr>
          <w:rFonts w:ascii="Times New Roman" w:hAnsi="Times New Roman" w:cs="Times New Roman"/>
          <w:sz w:val="24"/>
          <w:szCs w:val="24"/>
        </w:rPr>
        <w:t xml:space="preserve">[Электронный ресурс] </w:t>
      </w:r>
      <w:r>
        <w:rPr>
          <w:rFonts w:ascii="Times New Roman" w:hAnsi="Times New Roman" w:cs="Times New Roman"/>
          <w:sz w:val="24"/>
          <w:szCs w:val="24"/>
        </w:rPr>
        <w:t xml:space="preserve"> / Цифровые образовательные ресурсы. – </w:t>
      </w:r>
      <w:proofErr w:type="spellStart"/>
      <w:r>
        <w:rPr>
          <w:rFonts w:ascii="Times New Roman" w:hAnsi="Times New Roman" w:cs="Times New Roman"/>
          <w:sz w:val="24"/>
          <w:szCs w:val="24"/>
        </w:rPr>
        <w:t>Электрон</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ан</w:t>
      </w:r>
      <w:proofErr w:type="spellEnd"/>
      <w:r>
        <w:rPr>
          <w:rFonts w:ascii="Times New Roman" w:hAnsi="Times New Roman" w:cs="Times New Roman"/>
          <w:sz w:val="24"/>
          <w:szCs w:val="24"/>
        </w:rPr>
        <w:t xml:space="preserve">.. – М.: ЦОР, 2018. – Режим доступа: </w:t>
      </w:r>
      <w:hyperlink r:id="rId16" w:tgtFrame="_parent" w:history="1">
        <w:r w:rsidRPr="005C2C65">
          <w:rPr>
            <w:rStyle w:val="a8"/>
            <w:rFonts w:ascii="Times New Roman" w:hAnsi="Times New Roman" w:cs="Times New Roman"/>
            <w:color w:val="000000"/>
            <w:sz w:val="24"/>
            <w:szCs w:val="24"/>
          </w:rPr>
          <w:t>http://</w:t>
        </w:r>
      </w:hyperlink>
      <w:hyperlink r:id="rId17" w:tgtFrame="_parent" w:history="1">
        <w:proofErr w:type="spellStart"/>
        <w:r w:rsidRPr="005C2C65">
          <w:rPr>
            <w:rStyle w:val="a8"/>
            <w:rFonts w:ascii="Times New Roman" w:hAnsi="Times New Roman" w:cs="Times New Roman"/>
            <w:color w:val="000000"/>
            <w:sz w:val="24"/>
            <w:szCs w:val="24"/>
            <w:lang w:val="en-US"/>
          </w:rPr>
          <w:t>openclass</w:t>
        </w:r>
        <w:proofErr w:type="spellEnd"/>
        <w:r w:rsidRPr="005C2C65">
          <w:rPr>
            <w:rStyle w:val="a8"/>
            <w:rFonts w:ascii="Times New Roman" w:hAnsi="Times New Roman" w:cs="Times New Roman"/>
            <w:color w:val="000000"/>
            <w:sz w:val="24"/>
            <w:szCs w:val="24"/>
          </w:rPr>
          <w:t>.</w:t>
        </w:r>
        <w:proofErr w:type="spellStart"/>
        <w:r w:rsidRPr="005C2C65">
          <w:rPr>
            <w:rStyle w:val="a8"/>
            <w:rFonts w:ascii="Times New Roman" w:hAnsi="Times New Roman" w:cs="Times New Roman"/>
            <w:color w:val="000000"/>
            <w:sz w:val="24"/>
            <w:szCs w:val="24"/>
            <w:lang w:val="en-US"/>
          </w:rPr>
          <w:t>ru</w:t>
        </w:r>
        <w:proofErr w:type="spellEnd"/>
      </w:hyperlink>
    </w:p>
    <w:p w:rsidR="00605227" w:rsidRPr="005C2C65" w:rsidRDefault="007F3031" w:rsidP="00605227">
      <w:pPr>
        <w:pStyle w:val="a3"/>
        <w:jc w:val="both"/>
        <w:rPr>
          <w:rFonts w:ascii="Times New Roman" w:hAnsi="Times New Roman" w:cs="Times New Roman"/>
          <w:sz w:val="24"/>
          <w:szCs w:val="24"/>
        </w:rPr>
      </w:pPr>
      <w:r>
        <w:rPr>
          <w:rFonts w:ascii="Times New Roman" w:hAnsi="Times New Roman" w:cs="Times New Roman"/>
          <w:sz w:val="24"/>
          <w:szCs w:val="24"/>
        </w:rPr>
        <w:t>13</w:t>
      </w:r>
      <w:r w:rsidR="00605227" w:rsidRPr="005C2C65">
        <w:rPr>
          <w:rFonts w:ascii="Times New Roman" w:hAnsi="Times New Roman" w:cs="Times New Roman"/>
          <w:sz w:val="24"/>
          <w:szCs w:val="24"/>
        </w:rPr>
        <w:t>.</w:t>
      </w:r>
      <w:r w:rsidR="005D07DB">
        <w:rPr>
          <w:rFonts w:ascii="Times New Roman" w:hAnsi="Times New Roman" w:cs="Times New Roman"/>
          <w:sz w:val="24"/>
          <w:szCs w:val="24"/>
        </w:rPr>
        <w:t xml:space="preserve"> </w:t>
      </w:r>
      <w:r w:rsidR="00605227">
        <w:rPr>
          <w:rFonts w:ascii="Times New Roman" w:hAnsi="Times New Roman" w:cs="Times New Roman"/>
          <w:sz w:val="24"/>
          <w:szCs w:val="24"/>
        </w:rPr>
        <w:t xml:space="preserve">Сеть творческих учителей, </w:t>
      </w:r>
      <w:r w:rsidR="00605227" w:rsidRPr="005C2C65">
        <w:rPr>
          <w:rFonts w:ascii="Times New Roman" w:hAnsi="Times New Roman" w:cs="Times New Roman"/>
          <w:sz w:val="24"/>
          <w:szCs w:val="24"/>
        </w:rPr>
        <w:t xml:space="preserve"> </w:t>
      </w:r>
      <w:r w:rsidR="00605227" w:rsidRPr="008C65F2">
        <w:rPr>
          <w:rFonts w:ascii="Times New Roman" w:hAnsi="Times New Roman" w:cs="Times New Roman"/>
          <w:sz w:val="24"/>
          <w:szCs w:val="24"/>
        </w:rPr>
        <w:t xml:space="preserve">[Электронный ресурс] </w:t>
      </w:r>
      <w:r w:rsidR="00605227">
        <w:rPr>
          <w:rFonts w:ascii="Times New Roman" w:hAnsi="Times New Roman" w:cs="Times New Roman"/>
          <w:sz w:val="24"/>
          <w:szCs w:val="24"/>
        </w:rPr>
        <w:t xml:space="preserve"> / Цифровые образовательные ресурсы. – </w:t>
      </w:r>
      <w:proofErr w:type="spellStart"/>
      <w:r w:rsidR="00605227">
        <w:rPr>
          <w:rFonts w:ascii="Times New Roman" w:hAnsi="Times New Roman" w:cs="Times New Roman"/>
          <w:sz w:val="24"/>
          <w:szCs w:val="24"/>
        </w:rPr>
        <w:t>Электрон</w:t>
      </w:r>
      <w:proofErr w:type="gramStart"/>
      <w:r w:rsidR="00605227">
        <w:rPr>
          <w:rFonts w:ascii="Times New Roman" w:hAnsi="Times New Roman" w:cs="Times New Roman"/>
          <w:sz w:val="24"/>
          <w:szCs w:val="24"/>
        </w:rPr>
        <w:t>.д</w:t>
      </w:r>
      <w:proofErr w:type="gramEnd"/>
      <w:r w:rsidR="00605227">
        <w:rPr>
          <w:rFonts w:ascii="Times New Roman" w:hAnsi="Times New Roman" w:cs="Times New Roman"/>
          <w:sz w:val="24"/>
          <w:szCs w:val="24"/>
        </w:rPr>
        <w:t>ан</w:t>
      </w:r>
      <w:proofErr w:type="spellEnd"/>
      <w:r w:rsidR="00605227">
        <w:rPr>
          <w:rFonts w:ascii="Times New Roman" w:hAnsi="Times New Roman" w:cs="Times New Roman"/>
          <w:sz w:val="24"/>
          <w:szCs w:val="24"/>
        </w:rPr>
        <w:t xml:space="preserve">.. – М.: ЦОР, 2018. – Режим доступа: </w:t>
      </w:r>
      <w:hyperlink r:id="rId18" w:tgtFrame="_parent" w:history="1">
        <w:r w:rsidR="00605227" w:rsidRPr="005C2C65">
          <w:rPr>
            <w:rStyle w:val="a8"/>
            <w:rFonts w:ascii="Times New Roman" w:hAnsi="Times New Roman" w:cs="Times New Roman"/>
            <w:color w:val="000000"/>
            <w:sz w:val="24"/>
            <w:szCs w:val="24"/>
          </w:rPr>
          <w:t>http://it-n.ru</w:t>
        </w:r>
      </w:hyperlink>
    </w:p>
    <w:p w:rsidR="007F3031"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1</w:t>
      </w:r>
      <w:r w:rsidR="007F3031">
        <w:rPr>
          <w:rFonts w:ascii="Times New Roman" w:hAnsi="Times New Roman" w:cs="Times New Roman"/>
          <w:sz w:val="24"/>
          <w:szCs w:val="24"/>
        </w:rPr>
        <w:t>4</w:t>
      </w:r>
      <w:r w:rsidR="00446F81" w:rsidRPr="005C2C65">
        <w:rPr>
          <w:rFonts w:ascii="Times New Roman" w:hAnsi="Times New Roman" w:cs="Times New Roman"/>
          <w:sz w:val="24"/>
          <w:szCs w:val="24"/>
        </w:rPr>
        <w:t>. Степанов</w:t>
      </w:r>
      <w:r w:rsidR="005939EE">
        <w:rPr>
          <w:rFonts w:ascii="Times New Roman" w:hAnsi="Times New Roman" w:cs="Times New Roman"/>
          <w:sz w:val="24"/>
          <w:szCs w:val="24"/>
        </w:rPr>
        <w:t>,</w:t>
      </w:r>
      <w:r w:rsidR="00446F81" w:rsidRPr="005C2C65">
        <w:rPr>
          <w:rFonts w:ascii="Times New Roman" w:hAnsi="Times New Roman" w:cs="Times New Roman"/>
          <w:sz w:val="24"/>
          <w:szCs w:val="24"/>
        </w:rPr>
        <w:t xml:space="preserve"> Е.Н. Воспитательный процесс: изучение эффективности. </w:t>
      </w:r>
      <w:proofErr w:type="spellStart"/>
      <w:r w:rsidR="005939EE" w:rsidRPr="005C2C65">
        <w:rPr>
          <w:rFonts w:ascii="Times New Roman" w:hAnsi="Times New Roman" w:cs="Times New Roman"/>
          <w:sz w:val="24"/>
          <w:szCs w:val="24"/>
        </w:rPr>
        <w:t>Селевко</w:t>
      </w:r>
      <w:proofErr w:type="spellEnd"/>
      <w:r w:rsidR="005939EE">
        <w:rPr>
          <w:rFonts w:ascii="Times New Roman" w:hAnsi="Times New Roman" w:cs="Times New Roman"/>
          <w:sz w:val="24"/>
          <w:szCs w:val="24"/>
        </w:rPr>
        <w:t>,</w:t>
      </w:r>
      <w:r w:rsidR="005939EE" w:rsidRPr="005C2C65">
        <w:rPr>
          <w:rFonts w:ascii="Times New Roman" w:hAnsi="Times New Roman" w:cs="Times New Roman"/>
          <w:sz w:val="24"/>
          <w:szCs w:val="24"/>
        </w:rPr>
        <w:t xml:space="preserve"> Г.К. Технология саморазвития личности школьника</w:t>
      </w:r>
      <w:r w:rsidR="005939EE">
        <w:rPr>
          <w:rFonts w:ascii="Times New Roman" w:hAnsi="Times New Roman" w:cs="Times New Roman"/>
          <w:sz w:val="24"/>
          <w:szCs w:val="24"/>
        </w:rPr>
        <w:t xml:space="preserve"> [Текст]: м</w:t>
      </w:r>
      <w:r w:rsidR="00446F81" w:rsidRPr="005C2C65">
        <w:rPr>
          <w:rFonts w:ascii="Times New Roman" w:hAnsi="Times New Roman" w:cs="Times New Roman"/>
          <w:sz w:val="24"/>
          <w:szCs w:val="24"/>
        </w:rPr>
        <w:t xml:space="preserve">етодические рекомендации. / </w:t>
      </w:r>
      <w:r w:rsidR="005939EE">
        <w:rPr>
          <w:rFonts w:ascii="Times New Roman" w:hAnsi="Times New Roman" w:cs="Times New Roman"/>
          <w:sz w:val="24"/>
          <w:szCs w:val="24"/>
        </w:rPr>
        <w:t>Е. Н. Степанов. – М.: ТЦ Сфера, 2011</w:t>
      </w:r>
      <w:r w:rsidR="00446F81" w:rsidRPr="005C2C65">
        <w:rPr>
          <w:rFonts w:ascii="Times New Roman" w:hAnsi="Times New Roman" w:cs="Times New Roman"/>
          <w:sz w:val="24"/>
          <w:szCs w:val="24"/>
        </w:rPr>
        <w:t xml:space="preserve">. – 128 </w:t>
      </w:r>
      <w:proofErr w:type="gramStart"/>
      <w:r w:rsidR="00446F81" w:rsidRPr="005C2C65">
        <w:rPr>
          <w:rFonts w:ascii="Times New Roman" w:hAnsi="Times New Roman" w:cs="Times New Roman"/>
          <w:sz w:val="24"/>
          <w:szCs w:val="24"/>
        </w:rPr>
        <w:t>с</w:t>
      </w:r>
      <w:proofErr w:type="gramEnd"/>
      <w:r w:rsidR="00446F81" w:rsidRPr="005C2C65">
        <w:rPr>
          <w:rFonts w:ascii="Times New Roman" w:hAnsi="Times New Roman" w:cs="Times New Roman"/>
          <w:sz w:val="24"/>
          <w:szCs w:val="24"/>
        </w:rPr>
        <w:t>.</w:t>
      </w:r>
    </w:p>
    <w:p w:rsidR="007F3031" w:rsidRPr="005C2C65" w:rsidRDefault="007F3031" w:rsidP="007F3031">
      <w:pPr>
        <w:pStyle w:val="a3"/>
        <w:jc w:val="both"/>
        <w:rPr>
          <w:rFonts w:ascii="Times New Roman" w:hAnsi="Times New Roman" w:cs="Times New Roman"/>
          <w:sz w:val="24"/>
          <w:szCs w:val="24"/>
        </w:rPr>
      </w:pPr>
      <w:r>
        <w:rPr>
          <w:rFonts w:ascii="Times New Roman" w:hAnsi="Times New Roman" w:cs="Times New Roman"/>
          <w:sz w:val="24"/>
          <w:szCs w:val="24"/>
        </w:rPr>
        <w:t>15</w:t>
      </w:r>
      <w:r w:rsidRPr="005C2C65">
        <w:rPr>
          <w:rFonts w:ascii="Times New Roman" w:hAnsi="Times New Roman" w:cs="Times New Roman"/>
          <w:sz w:val="24"/>
          <w:szCs w:val="24"/>
        </w:rPr>
        <w:t xml:space="preserve">. </w:t>
      </w:r>
      <w:r>
        <w:rPr>
          <w:rFonts w:ascii="Times New Roman" w:hAnsi="Times New Roman" w:cs="Times New Roman"/>
          <w:sz w:val="24"/>
          <w:szCs w:val="24"/>
        </w:rPr>
        <w:t xml:space="preserve">Центр содействия военно-спортивным патриотическим молодежным объединениям, </w:t>
      </w:r>
      <w:r w:rsidRPr="008C65F2">
        <w:rPr>
          <w:rFonts w:ascii="Times New Roman" w:hAnsi="Times New Roman" w:cs="Times New Roman"/>
          <w:sz w:val="24"/>
          <w:szCs w:val="24"/>
        </w:rPr>
        <w:t xml:space="preserve">[Электронный ресурс] </w:t>
      </w:r>
      <w:r>
        <w:rPr>
          <w:rFonts w:ascii="Times New Roman" w:hAnsi="Times New Roman" w:cs="Times New Roman"/>
          <w:sz w:val="24"/>
          <w:szCs w:val="24"/>
        </w:rPr>
        <w:t xml:space="preserve"> / Цифровые образовательные ресурсы. – </w:t>
      </w:r>
      <w:proofErr w:type="spellStart"/>
      <w:r>
        <w:rPr>
          <w:rFonts w:ascii="Times New Roman" w:hAnsi="Times New Roman" w:cs="Times New Roman"/>
          <w:sz w:val="24"/>
          <w:szCs w:val="24"/>
        </w:rPr>
        <w:t>Электрон</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ан</w:t>
      </w:r>
      <w:proofErr w:type="spellEnd"/>
      <w:r>
        <w:rPr>
          <w:rFonts w:ascii="Times New Roman" w:hAnsi="Times New Roman" w:cs="Times New Roman"/>
          <w:sz w:val="24"/>
          <w:szCs w:val="24"/>
        </w:rPr>
        <w:t xml:space="preserve">. – М.: ЦОР, 2018. – Режим доступа: </w:t>
      </w:r>
      <w:r w:rsidRPr="005C2C65">
        <w:rPr>
          <w:rFonts w:ascii="Times New Roman" w:hAnsi="Times New Roman" w:cs="Times New Roman"/>
          <w:sz w:val="24"/>
          <w:szCs w:val="24"/>
          <w:lang w:val="en-US"/>
        </w:rPr>
        <w:t>http</w:t>
      </w:r>
      <w:r w:rsidRPr="005C2C65">
        <w:rPr>
          <w:rFonts w:ascii="Times New Roman" w:hAnsi="Times New Roman" w:cs="Times New Roman"/>
          <w:sz w:val="24"/>
          <w:szCs w:val="24"/>
        </w:rPr>
        <w:t>://</w:t>
      </w:r>
      <w:r w:rsidRPr="005C2C65">
        <w:rPr>
          <w:rFonts w:ascii="Times New Roman" w:hAnsi="Times New Roman" w:cs="Times New Roman"/>
          <w:sz w:val="24"/>
          <w:szCs w:val="24"/>
          <w:lang w:val="en-US"/>
        </w:rPr>
        <w:t>www</w:t>
      </w:r>
      <w:r w:rsidRPr="005C2C65">
        <w:rPr>
          <w:rFonts w:ascii="Times New Roman" w:hAnsi="Times New Roman" w:cs="Times New Roman"/>
          <w:sz w:val="24"/>
          <w:szCs w:val="24"/>
        </w:rPr>
        <w:t>.</w:t>
      </w:r>
      <w:proofErr w:type="spellStart"/>
      <w:r w:rsidRPr="005C2C65">
        <w:rPr>
          <w:rFonts w:ascii="Times New Roman" w:hAnsi="Times New Roman" w:cs="Times New Roman"/>
          <w:sz w:val="24"/>
          <w:szCs w:val="24"/>
          <w:lang w:val="en-US"/>
        </w:rPr>
        <w:t>centrpatriot</w:t>
      </w:r>
      <w:proofErr w:type="spellEnd"/>
      <w:r w:rsidRPr="005C2C65">
        <w:rPr>
          <w:rFonts w:ascii="Times New Roman" w:hAnsi="Times New Roman" w:cs="Times New Roman"/>
          <w:sz w:val="24"/>
          <w:szCs w:val="24"/>
        </w:rPr>
        <w:t>.</w:t>
      </w:r>
      <w:proofErr w:type="spellStart"/>
      <w:r w:rsidRPr="005C2C65">
        <w:rPr>
          <w:rFonts w:ascii="Times New Roman" w:hAnsi="Times New Roman" w:cs="Times New Roman"/>
          <w:sz w:val="24"/>
          <w:szCs w:val="24"/>
          <w:lang w:val="en-US"/>
        </w:rPr>
        <w:t>ru</w:t>
      </w:r>
      <w:proofErr w:type="spellEnd"/>
    </w:p>
    <w:p w:rsidR="005939EE" w:rsidRPr="009A40D7" w:rsidRDefault="003B5E68" w:rsidP="00446F81">
      <w:pPr>
        <w:pStyle w:val="a3"/>
        <w:jc w:val="both"/>
        <w:rPr>
          <w:rFonts w:ascii="Times New Roman" w:hAnsi="Times New Roman" w:cs="Times New Roman"/>
          <w:sz w:val="24"/>
          <w:szCs w:val="24"/>
        </w:rPr>
      </w:pPr>
      <w:r>
        <w:rPr>
          <w:rFonts w:ascii="Times New Roman" w:hAnsi="Times New Roman" w:cs="Times New Roman"/>
          <w:sz w:val="24"/>
          <w:szCs w:val="24"/>
        </w:rPr>
        <w:t>1</w:t>
      </w:r>
      <w:r w:rsidR="007F3031">
        <w:rPr>
          <w:rFonts w:ascii="Times New Roman" w:hAnsi="Times New Roman" w:cs="Times New Roman"/>
          <w:sz w:val="24"/>
          <w:szCs w:val="24"/>
        </w:rPr>
        <w:t>6</w:t>
      </w:r>
      <w:r w:rsidR="00446F81" w:rsidRPr="005C2C65">
        <w:rPr>
          <w:rFonts w:ascii="Times New Roman" w:hAnsi="Times New Roman" w:cs="Times New Roman"/>
          <w:sz w:val="24"/>
          <w:szCs w:val="24"/>
        </w:rPr>
        <w:t xml:space="preserve">. </w:t>
      </w:r>
      <w:proofErr w:type="spellStart"/>
      <w:r w:rsidR="00446F81" w:rsidRPr="005C2C65">
        <w:rPr>
          <w:rFonts w:ascii="Times New Roman" w:hAnsi="Times New Roman" w:cs="Times New Roman"/>
          <w:sz w:val="24"/>
          <w:szCs w:val="24"/>
        </w:rPr>
        <w:t>Щуркова</w:t>
      </w:r>
      <w:proofErr w:type="spellEnd"/>
      <w:r w:rsidR="00446F81" w:rsidRPr="005C2C65">
        <w:rPr>
          <w:rFonts w:ascii="Times New Roman" w:hAnsi="Times New Roman" w:cs="Times New Roman"/>
          <w:sz w:val="24"/>
          <w:szCs w:val="24"/>
        </w:rPr>
        <w:t xml:space="preserve"> Н.Е. Классное руководство</w:t>
      </w:r>
      <w:r w:rsidR="005939EE">
        <w:rPr>
          <w:rFonts w:ascii="Times New Roman" w:hAnsi="Times New Roman" w:cs="Times New Roman"/>
          <w:sz w:val="24"/>
          <w:szCs w:val="24"/>
        </w:rPr>
        <w:t>: теория, методика</w:t>
      </w:r>
      <w:r>
        <w:rPr>
          <w:rFonts w:ascii="Times New Roman" w:hAnsi="Times New Roman" w:cs="Times New Roman"/>
          <w:sz w:val="24"/>
          <w:szCs w:val="24"/>
        </w:rPr>
        <w:t xml:space="preserve">, технология [Текст]  / </w:t>
      </w:r>
      <w:proofErr w:type="spellStart"/>
      <w:r>
        <w:rPr>
          <w:rFonts w:ascii="Times New Roman" w:hAnsi="Times New Roman" w:cs="Times New Roman"/>
          <w:sz w:val="24"/>
          <w:szCs w:val="24"/>
        </w:rPr>
        <w:t>Н.Е.Щур</w:t>
      </w:r>
      <w:r w:rsidR="005939EE">
        <w:rPr>
          <w:rFonts w:ascii="Times New Roman" w:hAnsi="Times New Roman" w:cs="Times New Roman"/>
          <w:sz w:val="24"/>
          <w:szCs w:val="24"/>
        </w:rPr>
        <w:t>кова</w:t>
      </w:r>
      <w:proofErr w:type="spellEnd"/>
      <w:r w:rsidR="005939EE">
        <w:rPr>
          <w:rFonts w:ascii="Times New Roman" w:hAnsi="Times New Roman" w:cs="Times New Roman"/>
          <w:sz w:val="24"/>
          <w:szCs w:val="24"/>
        </w:rPr>
        <w:t xml:space="preserve">. – М.: Педагогическое общество России, 2009. – 128 </w:t>
      </w:r>
      <w:proofErr w:type="gramStart"/>
      <w:r w:rsidR="005939EE">
        <w:rPr>
          <w:rFonts w:ascii="Times New Roman" w:hAnsi="Times New Roman" w:cs="Times New Roman"/>
          <w:sz w:val="24"/>
          <w:szCs w:val="24"/>
        </w:rPr>
        <w:t>с</w:t>
      </w:r>
      <w:proofErr w:type="gramEnd"/>
      <w:r w:rsidR="005939EE">
        <w:rPr>
          <w:rFonts w:ascii="Times New Roman" w:hAnsi="Times New Roman" w:cs="Times New Roman"/>
          <w:sz w:val="24"/>
          <w:szCs w:val="24"/>
        </w:rPr>
        <w:t>.</w:t>
      </w:r>
    </w:p>
    <w:p w:rsidR="00E74B69" w:rsidRPr="005C2C65" w:rsidRDefault="00E74B69" w:rsidP="00801EC0">
      <w:pPr>
        <w:rPr>
          <w:rFonts w:ascii="Times New Roman" w:hAnsi="Times New Roman" w:cs="Times New Roman"/>
          <w:sz w:val="24"/>
          <w:szCs w:val="24"/>
        </w:rPr>
        <w:sectPr w:rsidR="00E74B69" w:rsidRPr="005C2C65" w:rsidSect="005B6CFF">
          <w:headerReference w:type="default" r:id="rId19"/>
          <w:footerReference w:type="default" r:id="rId20"/>
          <w:pgSz w:w="11906" w:h="16838"/>
          <w:pgMar w:top="1134" w:right="850" w:bottom="1134" w:left="1701" w:header="708" w:footer="708" w:gutter="0"/>
          <w:cols w:space="708"/>
          <w:docGrid w:linePitch="360"/>
        </w:sectPr>
      </w:pPr>
    </w:p>
    <w:p w:rsidR="00C16785" w:rsidRPr="005C2C65" w:rsidRDefault="00C16785" w:rsidP="00C16785">
      <w:pPr>
        <w:jc w:val="right"/>
        <w:rPr>
          <w:rFonts w:ascii="Times New Roman" w:hAnsi="Times New Roman" w:cs="Times New Roman"/>
          <w:sz w:val="24"/>
          <w:szCs w:val="24"/>
        </w:rPr>
      </w:pPr>
      <w:r w:rsidRPr="005C2C65">
        <w:rPr>
          <w:rFonts w:ascii="Times New Roman" w:hAnsi="Times New Roman" w:cs="Times New Roman"/>
          <w:sz w:val="24"/>
          <w:szCs w:val="24"/>
        </w:rPr>
        <w:lastRenderedPageBreak/>
        <w:t>Приложение 1.</w:t>
      </w:r>
    </w:p>
    <w:p w:rsidR="00C16785" w:rsidRPr="005C2C65" w:rsidRDefault="00C16785" w:rsidP="00C16785">
      <w:pPr>
        <w:pStyle w:val="a3"/>
        <w:jc w:val="center"/>
        <w:rPr>
          <w:rFonts w:ascii="Times New Roman" w:hAnsi="Times New Roman" w:cs="Times New Roman"/>
          <w:b/>
          <w:sz w:val="24"/>
          <w:szCs w:val="24"/>
        </w:rPr>
      </w:pPr>
      <w:r w:rsidRPr="005C2C65">
        <w:rPr>
          <w:rFonts w:ascii="Times New Roman" w:eastAsia="Times New Roman" w:hAnsi="Times New Roman" w:cs="Times New Roman"/>
          <w:b/>
          <w:sz w:val="24"/>
          <w:szCs w:val="24"/>
        </w:rPr>
        <w:t>Диагностиче</w:t>
      </w:r>
      <w:r w:rsidRPr="005C2C65">
        <w:rPr>
          <w:rFonts w:ascii="Times New Roman" w:hAnsi="Times New Roman" w:cs="Times New Roman"/>
          <w:b/>
          <w:sz w:val="24"/>
          <w:szCs w:val="24"/>
        </w:rPr>
        <w:t xml:space="preserve">ская программа изучения уровней </w:t>
      </w:r>
      <w:proofErr w:type="spellStart"/>
      <w:r w:rsidRPr="005C2C65">
        <w:rPr>
          <w:rFonts w:ascii="Times New Roman" w:eastAsia="Times New Roman" w:hAnsi="Times New Roman" w:cs="Times New Roman"/>
          <w:b/>
          <w:sz w:val="24"/>
          <w:szCs w:val="24"/>
        </w:rPr>
        <w:t>сформированности</w:t>
      </w:r>
      <w:proofErr w:type="spellEnd"/>
      <w:r w:rsidRPr="005C2C65">
        <w:rPr>
          <w:rFonts w:ascii="Times New Roman" w:eastAsia="Times New Roman" w:hAnsi="Times New Roman" w:cs="Times New Roman"/>
          <w:b/>
          <w:sz w:val="24"/>
          <w:szCs w:val="24"/>
        </w:rPr>
        <w:t xml:space="preserve"> гражданственности у подростков</w:t>
      </w:r>
    </w:p>
    <w:p w:rsidR="00C16785" w:rsidRPr="005C2C65" w:rsidRDefault="00C16785" w:rsidP="00C16785">
      <w:pPr>
        <w:pStyle w:val="a3"/>
        <w:jc w:val="center"/>
        <w:rPr>
          <w:rFonts w:ascii="Times New Roman" w:eastAsia="Times New Roman" w:hAnsi="Times New Roman" w:cs="Times New Roman"/>
          <w:b/>
          <w:sz w:val="24"/>
          <w:szCs w:val="24"/>
        </w:rPr>
      </w:pPr>
    </w:p>
    <w:tbl>
      <w:tblPr>
        <w:tblW w:w="15386" w:type="dxa"/>
        <w:tblCellSpacing w:w="0" w:type="dxa"/>
        <w:tblInd w:w="-355" w:type="dxa"/>
        <w:tblLayout w:type="fixed"/>
        <w:tblCellMar>
          <w:left w:w="0" w:type="dxa"/>
          <w:right w:w="0" w:type="dxa"/>
        </w:tblCellMar>
        <w:tblLook w:val="0000"/>
      </w:tblPr>
      <w:tblGrid>
        <w:gridCol w:w="2350"/>
        <w:gridCol w:w="3259"/>
        <w:gridCol w:w="3539"/>
        <w:gridCol w:w="3398"/>
        <w:gridCol w:w="2840"/>
      </w:tblGrid>
      <w:tr w:rsidR="00C16785" w:rsidRPr="005C2C65" w:rsidTr="00704726">
        <w:trPr>
          <w:trHeight w:val="205"/>
          <w:tblCellSpacing w:w="0" w:type="dxa"/>
        </w:trPr>
        <w:tc>
          <w:tcPr>
            <w:tcW w:w="2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6785" w:rsidRPr="005C2C65" w:rsidRDefault="00C16785" w:rsidP="00C16785">
            <w:pPr>
              <w:pStyle w:val="a3"/>
              <w:jc w:val="center"/>
              <w:rPr>
                <w:rFonts w:ascii="Times New Roman" w:eastAsia="Times New Roman" w:hAnsi="Times New Roman" w:cs="Times New Roman"/>
                <w:b/>
                <w:sz w:val="24"/>
                <w:szCs w:val="24"/>
              </w:rPr>
            </w:pPr>
            <w:r w:rsidRPr="005C2C65">
              <w:rPr>
                <w:rFonts w:ascii="Times New Roman" w:hAnsi="Times New Roman" w:cs="Times New Roman"/>
                <w:b/>
                <w:color w:val="000000"/>
                <w:sz w:val="24"/>
                <w:szCs w:val="24"/>
              </w:rPr>
              <w:t>Компоненты гражданст</w:t>
            </w:r>
            <w:r w:rsidRPr="005C2C65">
              <w:rPr>
                <w:rFonts w:ascii="Times New Roman" w:eastAsia="Times New Roman" w:hAnsi="Times New Roman" w:cs="Times New Roman"/>
                <w:b/>
                <w:color w:val="000000"/>
                <w:sz w:val="24"/>
                <w:szCs w:val="24"/>
              </w:rPr>
              <w:t>венности</w:t>
            </w:r>
          </w:p>
        </w:tc>
        <w:tc>
          <w:tcPr>
            <w:tcW w:w="13036" w:type="dxa"/>
            <w:gridSpan w:val="4"/>
            <w:tcBorders>
              <w:top w:val="single" w:sz="4" w:space="0" w:color="000000"/>
              <w:left w:val="nil"/>
              <w:bottom w:val="single" w:sz="4" w:space="0" w:color="000000"/>
              <w:right w:val="single" w:sz="4" w:space="0" w:color="000000"/>
            </w:tcBorders>
            <w:shd w:val="clear" w:color="auto" w:fill="auto"/>
            <w:vAlign w:val="center"/>
          </w:tcPr>
          <w:p w:rsidR="00C16785" w:rsidRPr="005C2C65" w:rsidRDefault="00C16785" w:rsidP="00C16785">
            <w:pPr>
              <w:pStyle w:val="a3"/>
              <w:jc w:val="center"/>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Уровни и показатели гражданственности</w:t>
            </w:r>
          </w:p>
        </w:tc>
      </w:tr>
      <w:tr w:rsidR="00E74B69" w:rsidRPr="005C2C65" w:rsidTr="00704726">
        <w:tblPrEx>
          <w:tblCellSpacing w:w="-6" w:type="dxa"/>
        </w:tblPrEx>
        <w:trPr>
          <w:trHeight w:val="181"/>
          <w:tblCellSpacing w:w="-6" w:type="dxa"/>
        </w:trPr>
        <w:tc>
          <w:tcPr>
            <w:tcW w:w="2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785" w:rsidRPr="005C2C65" w:rsidRDefault="00C16785" w:rsidP="00C16785">
            <w:pPr>
              <w:pStyle w:val="a3"/>
              <w:jc w:val="center"/>
              <w:rPr>
                <w:rFonts w:ascii="Times New Roman" w:eastAsia="Times New Roman" w:hAnsi="Times New Roman" w:cs="Times New Roman"/>
                <w:b/>
                <w:sz w:val="24"/>
                <w:szCs w:val="24"/>
              </w:rPr>
            </w:pPr>
          </w:p>
        </w:tc>
        <w:tc>
          <w:tcPr>
            <w:tcW w:w="3259" w:type="dxa"/>
            <w:tcBorders>
              <w:top w:val="single" w:sz="4" w:space="0" w:color="000000"/>
              <w:left w:val="nil"/>
              <w:bottom w:val="single" w:sz="4" w:space="0" w:color="000000"/>
              <w:right w:val="single" w:sz="4" w:space="0" w:color="000000"/>
            </w:tcBorders>
            <w:shd w:val="clear" w:color="auto" w:fill="auto"/>
            <w:vAlign w:val="center"/>
          </w:tcPr>
          <w:p w:rsidR="00C16785" w:rsidRPr="005C2C65" w:rsidRDefault="00C16785" w:rsidP="00C16785">
            <w:pPr>
              <w:pStyle w:val="a3"/>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Высокий</w:t>
            </w:r>
          </w:p>
        </w:tc>
        <w:tc>
          <w:tcPr>
            <w:tcW w:w="3539" w:type="dxa"/>
            <w:tcBorders>
              <w:top w:val="single" w:sz="4" w:space="0" w:color="000000"/>
              <w:left w:val="nil"/>
              <w:bottom w:val="single" w:sz="4" w:space="0" w:color="000000"/>
              <w:right w:val="single" w:sz="4" w:space="0" w:color="000000"/>
            </w:tcBorders>
            <w:shd w:val="clear" w:color="auto" w:fill="auto"/>
            <w:vAlign w:val="center"/>
          </w:tcPr>
          <w:p w:rsidR="00C16785" w:rsidRPr="005C2C65" w:rsidRDefault="00C16785" w:rsidP="00C16785">
            <w:pPr>
              <w:pStyle w:val="a3"/>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Средний</w:t>
            </w:r>
          </w:p>
        </w:tc>
        <w:tc>
          <w:tcPr>
            <w:tcW w:w="3398" w:type="dxa"/>
            <w:tcBorders>
              <w:top w:val="single" w:sz="4" w:space="0" w:color="000000"/>
              <w:left w:val="nil"/>
              <w:bottom w:val="single" w:sz="4" w:space="0" w:color="000000"/>
              <w:right w:val="single" w:sz="4" w:space="0" w:color="000000"/>
            </w:tcBorders>
            <w:shd w:val="clear" w:color="auto" w:fill="auto"/>
            <w:vAlign w:val="center"/>
          </w:tcPr>
          <w:p w:rsidR="00C16785" w:rsidRPr="005C2C65" w:rsidRDefault="00C16785" w:rsidP="00C16785">
            <w:pPr>
              <w:pStyle w:val="a3"/>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Низкий</w:t>
            </w:r>
          </w:p>
        </w:tc>
        <w:tc>
          <w:tcPr>
            <w:tcW w:w="2840" w:type="dxa"/>
            <w:tcBorders>
              <w:top w:val="single" w:sz="4" w:space="0" w:color="000000"/>
              <w:left w:val="nil"/>
              <w:bottom w:val="single" w:sz="4" w:space="0" w:color="000000"/>
              <w:right w:val="single" w:sz="4" w:space="0" w:color="000000"/>
            </w:tcBorders>
            <w:shd w:val="clear" w:color="auto" w:fill="auto"/>
            <w:vAlign w:val="center"/>
          </w:tcPr>
          <w:p w:rsidR="00C16785" w:rsidRPr="005C2C65" w:rsidRDefault="00C16785" w:rsidP="00C16785">
            <w:pPr>
              <w:pStyle w:val="a3"/>
              <w:jc w:val="center"/>
              <w:rPr>
                <w:rFonts w:ascii="Times New Roman" w:eastAsia="Times New Roman" w:hAnsi="Times New Roman" w:cs="Times New Roman"/>
                <w:b/>
                <w:sz w:val="24"/>
                <w:szCs w:val="24"/>
              </w:rPr>
            </w:pPr>
            <w:r w:rsidRPr="005C2C65">
              <w:rPr>
                <w:rFonts w:ascii="Times New Roman" w:eastAsia="Times New Roman" w:hAnsi="Times New Roman" w:cs="Times New Roman"/>
                <w:b/>
                <w:sz w:val="24"/>
                <w:szCs w:val="24"/>
              </w:rPr>
              <w:t>Крайне низкий</w:t>
            </w:r>
          </w:p>
        </w:tc>
      </w:tr>
      <w:tr w:rsidR="00E74B69" w:rsidRPr="005C2C65" w:rsidTr="00704726">
        <w:tblPrEx>
          <w:tblCellSpacing w:w="-6" w:type="dxa"/>
        </w:tblPrEx>
        <w:trPr>
          <w:trHeight w:val="109"/>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1</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2</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3</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4</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b/>
                <w:color w:val="000000"/>
                <w:sz w:val="24"/>
                <w:szCs w:val="24"/>
              </w:rPr>
            </w:pPr>
            <w:r w:rsidRPr="005C2C65">
              <w:rPr>
                <w:rFonts w:ascii="Times New Roman" w:eastAsia="Times New Roman" w:hAnsi="Times New Roman" w:cs="Times New Roman"/>
                <w:b/>
                <w:color w:val="000000"/>
                <w:sz w:val="24"/>
                <w:szCs w:val="24"/>
              </w:rPr>
              <w:t>5</w:t>
            </w:r>
          </w:p>
        </w:tc>
      </w:tr>
      <w:tr w:rsidR="00E74B69" w:rsidRPr="005C2C65" w:rsidTr="00704726">
        <w:tblPrEx>
          <w:tblCellSpacing w:w="-6" w:type="dxa"/>
        </w:tblPrEx>
        <w:trPr>
          <w:trHeight w:val="1352"/>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1. Гражданское самосознание</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Знает основные права и обязанности, нормы поведения гражданина. Всегда </w:t>
            </w:r>
            <w:proofErr w:type="gramStart"/>
            <w:r w:rsidRPr="005C2C65">
              <w:rPr>
                <w:rFonts w:ascii="Times New Roman" w:eastAsia="Times New Roman" w:hAnsi="Times New Roman" w:cs="Times New Roman"/>
                <w:color w:val="000000"/>
                <w:sz w:val="24"/>
                <w:szCs w:val="24"/>
              </w:rPr>
              <w:t>добросовестен</w:t>
            </w:r>
            <w:proofErr w:type="gramEnd"/>
            <w:r w:rsidRPr="005C2C65">
              <w:rPr>
                <w:rFonts w:ascii="Times New Roman" w:eastAsia="Times New Roman" w:hAnsi="Times New Roman" w:cs="Times New Roman"/>
                <w:color w:val="000000"/>
                <w:sz w:val="24"/>
                <w:szCs w:val="24"/>
              </w:rPr>
              <w:t xml:space="preserve"> в делах, умеет преодолевать индивидуалистические устремления, регулировать свои потребности и соотносить их с возможностями общества и других людей</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Знает основные правила и нормы поведения гражданина. Соблюдает правила поведения, но не всегда может регулировать свои потребности и соотносить их с возможностями других людей</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Не всегда придерживается общепринятых норм поведения, принимает участие в любой деятельности только под контролем взрослых и товарищей</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Сознательного отношения к делам и своим поступкам не проявляет. Недисциплинирован, пассивен</w:t>
            </w:r>
          </w:p>
        </w:tc>
      </w:tr>
      <w:tr w:rsidR="00E74B69" w:rsidRPr="005C2C65" w:rsidTr="00704726">
        <w:tblPrEx>
          <w:tblCellSpacing w:w="-6" w:type="dxa"/>
        </w:tblPrEx>
        <w:trPr>
          <w:trHeight w:val="217"/>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2. Гражданский долг</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Охотно выполняет общественные поручения. Осознанно выполняет с</w:t>
            </w:r>
            <w:r w:rsidRPr="005C2C65">
              <w:rPr>
                <w:rFonts w:ascii="Times New Roman" w:hAnsi="Times New Roman" w:cs="Times New Roman"/>
                <w:color w:val="000000"/>
                <w:sz w:val="24"/>
                <w:szCs w:val="24"/>
              </w:rPr>
              <w:t>вои обязанности, проявляет убеж</w:t>
            </w:r>
            <w:r w:rsidRPr="005C2C65">
              <w:rPr>
                <w:rFonts w:ascii="Times New Roman" w:eastAsia="Times New Roman" w:hAnsi="Times New Roman" w:cs="Times New Roman"/>
                <w:color w:val="000000"/>
                <w:sz w:val="24"/>
                <w:szCs w:val="24"/>
              </w:rPr>
              <w:t>дённую готовность и способность защищать Родину, проявляет чувство долга и ответственности перед родителями. Показывает пример бережного отношения к природе и общенародному достоянию. Хорошо учится, охотно помогает товарищам</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Выполняет общественные поручения и свои обязанности. Проявляет готовность защищать Родину, проявляет чувство долга и ответственности перед родителями, в целом бережно относится к природе и общенародному достоянию, только в отдельных случаях допускает небрежность</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Неохотно выполняет общественные поручения, только при условии контроля со стороны учителей и товарищей, иногда проявляет неуважительное отношение к взрослым</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Уклоняется от общественных поручений, </w:t>
            </w:r>
            <w:proofErr w:type="gramStart"/>
            <w:r w:rsidRPr="005C2C65">
              <w:rPr>
                <w:rFonts w:ascii="Times New Roman" w:eastAsia="Times New Roman" w:hAnsi="Times New Roman" w:cs="Times New Roman"/>
                <w:color w:val="000000"/>
                <w:sz w:val="24"/>
                <w:szCs w:val="24"/>
              </w:rPr>
              <w:t>безответственен</w:t>
            </w:r>
            <w:proofErr w:type="gramEnd"/>
            <w:r w:rsidRPr="005C2C65">
              <w:rPr>
                <w:rFonts w:ascii="Times New Roman" w:eastAsia="Times New Roman" w:hAnsi="Times New Roman" w:cs="Times New Roman"/>
                <w:color w:val="000000"/>
                <w:sz w:val="24"/>
                <w:szCs w:val="24"/>
              </w:rPr>
              <w:t>, проявляет неуважительное отношение к родителям и товарищам</w:t>
            </w:r>
          </w:p>
        </w:tc>
      </w:tr>
      <w:tr w:rsidR="00E74B69" w:rsidRPr="005C2C65" w:rsidTr="00704726">
        <w:tblPrEx>
          <w:tblCellSpacing w:w="-6" w:type="dxa"/>
        </w:tblPrEx>
        <w:trPr>
          <w:trHeight w:val="60"/>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3. Гражданская ответственность</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Хорошо знает конституционные права и зак</w:t>
            </w:r>
            <w:r w:rsidR="00E74B69" w:rsidRPr="005C2C65">
              <w:rPr>
                <w:rFonts w:ascii="Times New Roman" w:eastAsia="Times New Roman" w:hAnsi="Times New Roman" w:cs="Times New Roman"/>
                <w:color w:val="000000"/>
                <w:sz w:val="24"/>
                <w:szCs w:val="24"/>
              </w:rPr>
              <w:t xml:space="preserve">оны государства, соблюдает </w:t>
            </w:r>
            <w:r w:rsidR="00E74B69" w:rsidRPr="005C2C65">
              <w:rPr>
                <w:rFonts w:ascii="Times New Roman" w:eastAsia="Times New Roman" w:hAnsi="Times New Roman" w:cs="Times New Roman"/>
                <w:color w:val="000000"/>
                <w:sz w:val="24"/>
                <w:szCs w:val="24"/>
              </w:rPr>
              <w:lastRenderedPageBreak/>
              <w:t>их.  О</w:t>
            </w:r>
            <w:r w:rsidRPr="005C2C65">
              <w:rPr>
                <w:rFonts w:ascii="Times New Roman" w:eastAsia="Times New Roman" w:hAnsi="Times New Roman" w:cs="Times New Roman"/>
                <w:color w:val="000000"/>
                <w:sz w:val="24"/>
                <w:szCs w:val="24"/>
              </w:rPr>
              <w:t>сознаёт ответственность за судьбу своей страны. Ответственно относится к поручениям, к учёбе, проявляет во всех делах инициативу и самостоятельность</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Знает конституционные права и законы государства, соблюдает их. Осознает ответственность за </w:t>
            </w:r>
            <w:r w:rsidRPr="005C2C65">
              <w:rPr>
                <w:rFonts w:ascii="Times New Roman" w:eastAsia="Times New Roman" w:hAnsi="Times New Roman" w:cs="Times New Roman"/>
                <w:color w:val="000000"/>
                <w:sz w:val="24"/>
                <w:szCs w:val="24"/>
              </w:rPr>
              <w:lastRenderedPageBreak/>
              <w:t>судьбу своей страны. Выполняет поручения, хорошо учится, инициативу в делах коллектива проявляет не всегда</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Недостаточно знает законы государства, допускает отклонения в соблюдении </w:t>
            </w:r>
            <w:r w:rsidRPr="005C2C65">
              <w:rPr>
                <w:rFonts w:ascii="Times New Roman" w:eastAsia="Times New Roman" w:hAnsi="Times New Roman" w:cs="Times New Roman"/>
                <w:color w:val="000000"/>
                <w:sz w:val="24"/>
                <w:szCs w:val="24"/>
              </w:rPr>
              <w:lastRenderedPageBreak/>
              <w:t>правопорядка, нуждается в дополнительном контроле со стороны взрослых. Поручения выполняет только при условии побуждения со стороны взрослых</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Нарушает дисциплину и правопорядок, требует постоянного контроля, </w:t>
            </w:r>
            <w:r w:rsidRPr="005C2C65">
              <w:rPr>
                <w:rFonts w:ascii="Times New Roman" w:eastAsia="Times New Roman" w:hAnsi="Times New Roman" w:cs="Times New Roman"/>
                <w:color w:val="000000"/>
                <w:sz w:val="24"/>
                <w:szCs w:val="24"/>
              </w:rPr>
              <w:lastRenderedPageBreak/>
              <w:t>безответственен. Учится плохо</w:t>
            </w:r>
          </w:p>
        </w:tc>
      </w:tr>
      <w:tr w:rsidR="00E74B69" w:rsidRPr="005C2C65" w:rsidTr="00704726">
        <w:tblPrEx>
          <w:tblCellSpacing w:w="-6" w:type="dxa"/>
        </w:tblPrEx>
        <w:trPr>
          <w:trHeight w:val="1111"/>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sz w:val="24"/>
                <w:szCs w:val="24"/>
              </w:rPr>
              <w:lastRenderedPageBreak/>
              <w:br w:type="page"/>
            </w:r>
            <w:r w:rsidRPr="005C2C65">
              <w:rPr>
                <w:rFonts w:ascii="Times New Roman" w:eastAsia="Times New Roman" w:hAnsi="Times New Roman" w:cs="Times New Roman"/>
                <w:color w:val="000000"/>
                <w:sz w:val="24"/>
                <w:szCs w:val="24"/>
              </w:rPr>
              <w:t>4. Правовая культура</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Осознаёт себя гражданином своей страны, знает права и обязанности и уважительно относится к ним. Умеет грамотно реализовать свои права и обязанности в жизни</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Осознаёт себя гражданином своей страны, знает свои права и обязанности, но не всегда умеет реализовывать их в жизни</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Знает свои права и обязанности, но реализовать их может только под руководством взрослых</w:t>
            </w:r>
          </w:p>
          <w:p w:rsidR="00C16785" w:rsidRPr="005C2C65" w:rsidRDefault="00C16785" w:rsidP="00C16785">
            <w:pPr>
              <w:pStyle w:val="a3"/>
              <w:jc w:val="center"/>
              <w:rPr>
                <w:rFonts w:ascii="Times New Roman" w:eastAsia="Times New Roman" w:hAnsi="Times New Roman" w:cs="Times New Roman"/>
                <w:color w:val="000000"/>
                <w:sz w:val="24"/>
                <w:szCs w:val="24"/>
              </w:rPr>
            </w:pP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proofErr w:type="gramStart"/>
            <w:r w:rsidRPr="005C2C65">
              <w:rPr>
                <w:rFonts w:ascii="Times New Roman" w:eastAsia="Times New Roman" w:hAnsi="Times New Roman" w:cs="Times New Roman"/>
                <w:color w:val="000000"/>
                <w:sz w:val="24"/>
                <w:szCs w:val="24"/>
              </w:rPr>
              <w:t>Неуважителен</w:t>
            </w:r>
            <w:proofErr w:type="gramEnd"/>
            <w:r w:rsidRPr="005C2C65">
              <w:rPr>
                <w:rFonts w:ascii="Times New Roman" w:eastAsia="Times New Roman" w:hAnsi="Times New Roman" w:cs="Times New Roman"/>
                <w:color w:val="000000"/>
                <w:sz w:val="24"/>
                <w:szCs w:val="24"/>
              </w:rPr>
              <w:t xml:space="preserve"> к правам и обязанностям гражданина, не выполняет требований общества</w:t>
            </w:r>
          </w:p>
          <w:p w:rsidR="00C16785" w:rsidRPr="005C2C65" w:rsidRDefault="00C16785" w:rsidP="00C16785">
            <w:pPr>
              <w:pStyle w:val="a3"/>
              <w:jc w:val="center"/>
              <w:rPr>
                <w:rFonts w:ascii="Times New Roman" w:eastAsia="Times New Roman" w:hAnsi="Times New Roman" w:cs="Times New Roman"/>
                <w:color w:val="000000"/>
                <w:sz w:val="24"/>
                <w:szCs w:val="24"/>
              </w:rPr>
            </w:pPr>
          </w:p>
        </w:tc>
      </w:tr>
      <w:tr w:rsidR="00E74B69" w:rsidRPr="005C2C65" w:rsidTr="00704726">
        <w:tblPrEx>
          <w:tblCellSpacing w:w="-6" w:type="dxa"/>
        </w:tblPrEx>
        <w:trPr>
          <w:trHeight w:val="1534"/>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5. Соблюдение законов государства</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Примерно ведёт себя, самостоятельно соблюдает правила поведения в школе, на улице, дома. Побуждает к хорошему поведению других. Знает основные законы и последствия в случае их нарушения, проявляет нетерпимость к злу и аморальности</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Примерно ведёт себя, соблюдает правила поведения в школе, на улице, дома. Знает основные законы и последствия в случае их нарушения</w:t>
            </w:r>
            <w:proofErr w:type="gramStart"/>
            <w:r w:rsidRPr="005C2C65">
              <w:rPr>
                <w:rFonts w:ascii="Times New Roman" w:eastAsia="Times New Roman" w:hAnsi="Times New Roman" w:cs="Times New Roman"/>
                <w:color w:val="000000"/>
                <w:sz w:val="24"/>
                <w:szCs w:val="24"/>
              </w:rPr>
              <w:t xml:space="preserve"> ,</w:t>
            </w:r>
            <w:proofErr w:type="gramEnd"/>
            <w:r w:rsidRPr="005C2C65">
              <w:rPr>
                <w:rFonts w:ascii="Times New Roman" w:eastAsia="Times New Roman" w:hAnsi="Times New Roman" w:cs="Times New Roman"/>
                <w:color w:val="000000"/>
                <w:sz w:val="24"/>
                <w:szCs w:val="24"/>
              </w:rPr>
              <w:t xml:space="preserve"> но к хорошему поведению других не побуждает</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Соблюдает правила поведения при условии требовательности и контроля со стороны взрослых и товарищей</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Нарушает дисциплину, не реагирует на внешние воздействия и требования взрослых</w:t>
            </w:r>
          </w:p>
        </w:tc>
      </w:tr>
      <w:tr w:rsidR="00E74B69" w:rsidRPr="005C2C65" w:rsidTr="00704726">
        <w:tblPrEx>
          <w:tblCellSpacing w:w="-6" w:type="dxa"/>
        </w:tblPrEx>
        <w:trPr>
          <w:trHeight w:val="338"/>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6. Личная свобода</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Свободен в выборе решений и путей достижения цели, но чувствует ответственность за этот выбор. Имеет свои убеждения, правильно отображающие его интересы и общественные интересы, поступает в соответствии с этими убеждениями</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Имеет свои убеждения и старается поступать в соответствии с ними. Как правило, ответственно относится к своим поступкам, но в некоторых случаях его решения не соответствуют решениям общества</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Проявляет неуверенность в собственных силах, убеждения неустойчивы, при достижении поставленной цели нуждается в поддержке друзей и взрослых</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При выборе решения проблем не </w:t>
            </w:r>
            <w:proofErr w:type="gramStart"/>
            <w:r w:rsidRPr="005C2C65">
              <w:rPr>
                <w:rFonts w:ascii="Times New Roman" w:eastAsia="Times New Roman" w:hAnsi="Times New Roman" w:cs="Times New Roman"/>
                <w:color w:val="000000"/>
                <w:sz w:val="24"/>
                <w:szCs w:val="24"/>
              </w:rPr>
              <w:t>уверен</w:t>
            </w:r>
            <w:proofErr w:type="gramEnd"/>
            <w:r w:rsidRPr="005C2C65">
              <w:rPr>
                <w:rFonts w:ascii="Times New Roman" w:eastAsia="Times New Roman" w:hAnsi="Times New Roman" w:cs="Times New Roman"/>
                <w:color w:val="000000"/>
                <w:sz w:val="24"/>
                <w:szCs w:val="24"/>
              </w:rPr>
              <w:t xml:space="preserve"> в себе, податлив дурному влиянию</w:t>
            </w:r>
          </w:p>
        </w:tc>
      </w:tr>
      <w:tr w:rsidR="00E74B69" w:rsidRPr="005C2C65" w:rsidTr="00704726">
        <w:tblPrEx>
          <w:tblCellSpacing w:w="-6" w:type="dxa"/>
        </w:tblPrEx>
        <w:trPr>
          <w:trHeight w:val="1896"/>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7. Гражданское достоинство</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Развито чувство собственного достоинства, проявляет требовательность к себе и другим, считает для себя честью выполнение самого трудного дела или поручения. Не позволяет унижать себя, встаёт на</w:t>
            </w:r>
            <w:r w:rsidRPr="005C2C65">
              <w:rPr>
                <w:rFonts w:ascii="Times New Roman" w:eastAsia="Times New Roman" w:hAnsi="Times New Roman" w:cs="Times New Roman"/>
                <w:color w:val="000000"/>
                <w:sz w:val="24"/>
                <w:szCs w:val="24"/>
              </w:rPr>
              <w:br/>
              <w:t>защиту слабых</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Развито чувство собственного достоинства, проявляет требовательность к себе и другим, стремится вып</w:t>
            </w:r>
            <w:r w:rsidR="00600BB2" w:rsidRPr="005C2C65">
              <w:rPr>
                <w:rFonts w:ascii="Times New Roman" w:eastAsia="Times New Roman" w:hAnsi="Times New Roman" w:cs="Times New Roman"/>
                <w:color w:val="000000"/>
                <w:sz w:val="24"/>
                <w:szCs w:val="24"/>
              </w:rPr>
              <w:t>олнять трудные дела и поручения</w:t>
            </w:r>
            <w:r w:rsidRPr="005C2C65">
              <w:rPr>
                <w:rFonts w:ascii="Times New Roman" w:eastAsia="Times New Roman" w:hAnsi="Times New Roman" w:cs="Times New Roman"/>
                <w:color w:val="000000"/>
                <w:sz w:val="24"/>
                <w:szCs w:val="24"/>
              </w:rPr>
              <w:t>, не позволяет унижать себя, на защиту других встаёт не всегда</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Развито чувство собственного достоинства, но при выполнении трудных поручений не всегда достигает цели, так как не проявляет требовательности к себе, с несправедливостью борется только тогда, когда она коснулась его самого</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Требований к себе не предъявляет. Нет силы воли, </w:t>
            </w:r>
            <w:proofErr w:type="gramStart"/>
            <w:r w:rsidRPr="005C2C65">
              <w:rPr>
                <w:rFonts w:ascii="Times New Roman" w:eastAsia="Times New Roman" w:hAnsi="Times New Roman" w:cs="Times New Roman"/>
                <w:color w:val="000000"/>
                <w:sz w:val="24"/>
                <w:szCs w:val="24"/>
              </w:rPr>
              <w:t>труслив</w:t>
            </w:r>
            <w:proofErr w:type="gramEnd"/>
          </w:p>
        </w:tc>
      </w:tr>
      <w:tr w:rsidR="00E74B69" w:rsidRPr="005C2C65" w:rsidTr="00704726">
        <w:tblPrEx>
          <w:tblCellSpacing w:w="-6" w:type="dxa"/>
        </w:tblPrEx>
        <w:trPr>
          <w:trHeight w:val="1087"/>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i/>
                <w:iCs/>
                <w:sz w:val="24"/>
                <w:szCs w:val="24"/>
              </w:rPr>
              <w:br w:type="page"/>
            </w:r>
            <w:r w:rsidRPr="005C2C65">
              <w:rPr>
                <w:rFonts w:ascii="Times New Roman" w:eastAsia="Times New Roman" w:hAnsi="Times New Roman" w:cs="Times New Roman"/>
                <w:color w:val="000000"/>
                <w:sz w:val="24"/>
                <w:szCs w:val="24"/>
              </w:rPr>
              <w:t>8. Гражданская активность</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Проявляет активное участие в процессе выполнения любой деятельности. Любит участвовать в трудовых делах, проявляет инициативу, вносит новизну, творчество в работу, предприимчивость, умеет организовать ребят, повести их за собой</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Принимает участие во всех видах деятельности, следуя за другими ребятами, но в отдельных случаях может не выполнить поручение и не довести начатое дело до конца</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Проявляет активность только в тех случаях, если дело интересует, требует контроля со стороны взрослых</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Уклоняется от участия в трудовых делах, трудится неохотно, недобросовестно</w:t>
            </w:r>
          </w:p>
        </w:tc>
      </w:tr>
      <w:tr w:rsidR="00E74B69" w:rsidRPr="005C2C65" w:rsidTr="00704726">
        <w:tblPrEx>
          <w:tblCellSpacing w:w="-6" w:type="dxa"/>
        </w:tblPrEx>
        <w:trPr>
          <w:trHeight w:val="274"/>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9. Политическая культура</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Проявляет активное участие в деятельности, имеющей общественно-политическую направленность, с интересом обсуждает события, происходящие в стране и за рубежом, правильно оценивает их</w:t>
            </w:r>
            <w:proofErr w:type="gramStart"/>
            <w:r w:rsidRPr="005C2C65">
              <w:rPr>
                <w:rFonts w:ascii="Times New Roman" w:eastAsia="Times New Roman" w:hAnsi="Times New Roman" w:cs="Times New Roman"/>
                <w:color w:val="000000"/>
                <w:sz w:val="24"/>
                <w:szCs w:val="24"/>
              </w:rPr>
              <w:t>.</w:t>
            </w:r>
            <w:proofErr w:type="gramEnd"/>
            <w:r w:rsidRPr="005C2C65">
              <w:rPr>
                <w:rFonts w:ascii="Times New Roman" w:eastAsia="Times New Roman" w:hAnsi="Times New Roman" w:cs="Times New Roman"/>
                <w:color w:val="000000"/>
                <w:sz w:val="24"/>
                <w:szCs w:val="24"/>
              </w:rPr>
              <w:t xml:space="preserve"> </w:t>
            </w:r>
            <w:proofErr w:type="gramStart"/>
            <w:r w:rsidRPr="005C2C65">
              <w:rPr>
                <w:rFonts w:ascii="Times New Roman" w:eastAsia="Times New Roman" w:hAnsi="Times New Roman" w:cs="Times New Roman"/>
                <w:color w:val="000000"/>
                <w:sz w:val="24"/>
                <w:szCs w:val="24"/>
              </w:rPr>
              <w:t>а</w:t>
            </w:r>
            <w:proofErr w:type="gramEnd"/>
            <w:r w:rsidRPr="005C2C65">
              <w:rPr>
                <w:rFonts w:ascii="Times New Roman" w:eastAsia="Times New Roman" w:hAnsi="Times New Roman" w:cs="Times New Roman"/>
                <w:color w:val="000000"/>
                <w:sz w:val="24"/>
                <w:szCs w:val="24"/>
              </w:rPr>
              <w:t>ктивно пропагандирует политические знания среди товарищей, участвует в доступных общественно-по</w:t>
            </w:r>
            <w:r w:rsidRPr="005C2C65">
              <w:rPr>
                <w:rFonts w:ascii="Times New Roman" w:hAnsi="Times New Roman" w:cs="Times New Roman"/>
                <w:color w:val="000000"/>
                <w:sz w:val="24"/>
                <w:szCs w:val="24"/>
              </w:rPr>
              <w:t>ли</w:t>
            </w:r>
            <w:r w:rsidRPr="005C2C65">
              <w:rPr>
                <w:rFonts w:ascii="Times New Roman" w:eastAsia="Times New Roman" w:hAnsi="Times New Roman" w:cs="Times New Roman"/>
                <w:color w:val="000000"/>
                <w:sz w:val="24"/>
                <w:szCs w:val="24"/>
              </w:rPr>
              <w:t>тических акциях. Умеет организовать ребят, повести их за собой</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Принимает участие в деятельно</w:t>
            </w:r>
            <w:r w:rsidRPr="005C2C65">
              <w:rPr>
                <w:rFonts w:ascii="Times New Roman" w:hAnsi="Times New Roman" w:cs="Times New Roman"/>
                <w:color w:val="000000"/>
                <w:sz w:val="24"/>
                <w:szCs w:val="24"/>
              </w:rPr>
              <w:t>сти, имеющей общественно-полити</w:t>
            </w:r>
            <w:r w:rsidRPr="005C2C65">
              <w:rPr>
                <w:rFonts w:ascii="Times New Roman" w:eastAsia="Times New Roman" w:hAnsi="Times New Roman" w:cs="Times New Roman"/>
                <w:color w:val="000000"/>
                <w:sz w:val="24"/>
                <w:szCs w:val="24"/>
              </w:rPr>
              <w:t>ческую направленность, следует за другими ребятами. Участвует в обсуждении общественно-политических событий, в основном правильно их оценивает, но испытывает затруднения в аргументации своей точки зрения</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Малоактивен в общественно-политических делах, предпочитает позицию зрителя, иногда увлекается подобной работой, но быстро охладевает к ней. при оценке общественн</w:t>
            </w:r>
            <w:proofErr w:type="gramStart"/>
            <w:r w:rsidRPr="005C2C65">
              <w:rPr>
                <w:rFonts w:ascii="Times New Roman" w:eastAsia="Times New Roman" w:hAnsi="Times New Roman" w:cs="Times New Roman"/>
                <w:color w:val="000000"/>
                <w:sz w:val="24"/>
                <w:szCs w:val="24"/>
              </w:rPr>
              <w:t>о-</w:t>
            </w:r>
            <w:proofErr w:type="gramEnd"/>
            <w:r w:rsidRPr="005C2C65">
              <w:rPr>
                <w:rFonts w:ascii="Times New Roman" w:eastAsia="Times New Roman" w:hAnsi="Times New Roman" w:cs="Times New Roman"/>
                <w:color w:val="000000"/>
                <w:sz w:val="24"/>
                <w:szCs w:val="24"/>
              </w:rPr>
              <w:t xml:space="preserve"> политических событий не умеет правильно аргументировать свою точку зрения</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proofErr w:type="gramStart"/>
            <w:r w:rsidRPr="005C2C65">
              <w:rPr>
                <w:rFonts w:ascii="Times New Roman" w:eastAsia="Times New Roman" w:hAnsi="Times New Roman" w:cs="Times New Roman"/>
                <w:color w:val="000000"/>
                <w:sz w:val="24"/>
                <w:szCs w:val="24"/>
              </w:rPr>
              <w:t>Безразличен</w:t>
            </w:r>
            <w:proofErr w:type="gramEnd"/>
            <w:r w:rsidRPr="005C2C65">
              <w:rPr>
                <w:rFonts w:ascii="Times New Roman" w:eastAsia="Times New Roman" w:hAnsi="Times New Roman" w:cs="Times New Roman"/>
                <w:color w:val="000000"/>
                <w:sz w:val="24"/>
                <w:szCs w:val="24"/>
              </w:rPr>
              <w:t xml:space="preserve"> к общественно-политическим делам школы, страны, пассивен в работе, неверно оценивает события, происходящие в стране и за рубежом</w:t>
            </w:r>
          </w:p>
        </w:tc>
      </w:tr>
      <w:tr w:rsidR="00E74B69" w:rsidRPr="005C2C65" w:rsidTr="00704726">
        <w:tblPrEx>
          <w:tblCellSpacing w:w="-6" w:type="dxa"/>
        </w:tblPrEx>
        <w:trPr>
          <w:trHeight w:val="314"/>
          <w:tblCellSpacing w:w="-6" w:type="dxa"/>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t xml:space="preserve">10. Патриотизм и </w:t>
            </w:r>
            <w:r w:rsidRPr="005C2C65">
              <w:rPr>
                <w:rFonts w:ascii="Times New Roman" w:eastAsia="Times New Roman" w:hAnsi="Times New Roman" w:cs="Times New Roman"/>
                <w:color w:val="000000"/>
                <w:sz w:val="24"/>
                <w:szCs w:val="24"/>
              </w:rPr>
              <w:lastRenderedPageBreak/>
              <w:t>интернациональность</w:t>
            </w:r>
          </w:p>
        </w:tc>
        <w:tc>
          <w:tcPr>
            <w:tcW w:w="325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Интересуется историей и </w:t>
            </w:r>
            <w:r w:rsidRPr="005C2C65">
              <w:rPr>
                <w:rFonts w:ascii="Times New Roman" w:eastAsia="Times New Roman" w:hAnsi="Times New Roman" w:cs="Times New Roman"/>
                <w:color w:val="000000"/>
                <w:sz w:val="24"/>
                <w:szCs w:val="24"/>
              </w:rPr>
              <w:lastRenderedPageBreak/>
              <w:t>культурой родины, гордится ею, проявляет бережное отношение к национальным богатствам страны, к национальной культуре, участвует в историко-патриотической работе. Выступает организатором акций интернациональной дружбы. Пресекает неуважительное отношение к национальным традициям и культуре, людям другой национальности</w:t>
            </w:r>
          </w:p>
        </w:tc>
        <w:tc>
          <w:tcPr>
            <w:tcW w:w="3539"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Интересуется историей и </w:t>
            </w:r>
            <w:r w:rsidRPr="005C2C65">
              <w:rPr>
                <w:rFonts w:ascii="Times New Roman" w:eastAsia="Times New Roman" w:hAnsi="Times New Roman" w:cs="Times New Roman"/>
                <w:color w:val="000000"/>
                <w:sz w:val="24"/>
                <w:szCs w:val="24"/>
              </w:rPr>
              <w:lastRenderedPageBreak/>
              <w:t xml:space="preserve">культурой Родины, гордится ею, </w:t>
            </w:r>
            <w:r w:rsidRPr="005C2C65">
              <w:rPr>
                <w:rFonts w:ascii="Times New Roman" w:hAnsi="Times New Roman" w:cs="Times New Roman"/>
                <w:color w:val="000000"/>
                <w:sz w:val="24"/>
                <w:szCs w:val="24"/>
              </w:rPr>
              <w:t>участвует в историко-патриотиче</w:t>
            </w:r>
            <w:r w:rsidRPr="005C2C65">
              <w:rPr>
                <w:rFonts w:ascii="Times New Roman" w:eastAsia="Times New Roman" w:hAnsi="Times New Roman" w:cs="Times New Roman"/>
                <w:color w:val="000000"/>
                <w:sz w:val="24"/>
                <w:szCs w:val="24"/>
              </w:rPr>
              <w:t>ской работе. Проявляет интерес и уважение к людям другой национальности, их культуре и традициям, принимает участие в акциях интернациональной дружбы</w:t>
            </w:r>
          </w:p>
        </w:tc>
        <w:tc>
          <w:tcPr>
            <w:tcW w:w="3398"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Мало интересуется историей </w:t>
            </w:r>
            <w:r w:rsidRPr="005C2C65">
              <w:rPr>
                <w:rFonts w:ascii="Times New Roman" w:eastAsia="Times New Roman" w:hAnsi="Times New Roman" w:cs="Times New Roman"/>
                <w:color w:val="000000"/>
                <w:sz w:val="24"/>
                <w:szCs w:val="24"/>
              </w:rPr>
              <w:lastRenderedPageBreak/>
              <w:t>родины, историко-патриотическую работу выполняет при побуждении и под контролем. Не проявляет интереса к культуре и традициям другой национальности</w:t>
            </w:r>
          </w:p>
        </w:tc>
        <w:tc>
          <w:tcPr>
            <w:tcW w:w="2840" w:type="dxa"/>
            <w:tcBorders>
              <w:top w:val="single" w:sz="4" w:space="0" w:color="000000"/>
              <w:left w:val="nil"/>
              <w:bottom w:val="single" w:sz="4" w:space="0" w:color="000000"/>
              <w:right w:val="single" w:sz="4" w:space="0" w:color="000000"/>
            </w:tcBorders>
            <w:shd w:val="clear" w:color="auto" w:fill="auto"/>
          </w:tcPr>
          <w:p w:rsidR="00C16785" w:rsidRPr="005C2C65" w:rsidRDefault="00C16785" w:rsidP="00C16785">
            <w:pPr>
              <w:pStyle w:val="a3"/>
              <w:jc w:val="center"/>
              <w:rPr>
                <w:rFonts w:ascii="Times New Roman" w:eastAsia="Times New Roman" w:hAnsi="Times New Roman" w:cs="Times New Roman"/>
                <w:color w:val="000000"/>
                <w:sz w:val="24"/>
                <w:szCs w:val="24"/>
              </w:rPr>
            </w:pPr>
            <w:r w:rsidRPr="005C2C65">
              <w:rPr>
                <w:rFonts w:ascii="Times New Roman" w:eastAsia="Times New Roman" w:hAnsi="Times New Roman" w:cs="Times New Roman"/>
                <w:color w:val="000000"/>
                <w:sz w:val="24"/>
                <w:szCs w:val="24"/>
              </w:rPr>
              <w:lastRenderedPageBreak/>
              <w:t xml:space="preserve">Пренебрежительно </w:t>
            </w:r>
            <w:r w:rsidRPr="005C2C65">
              <w:rPr>
                <w:rFonts w:ascii="Times New Roman" w:eastAsia="Times New Roman" w:hAnsi="Times New Roman" w:cs="Times New Roman"/>
                <w:color w:val="000000"/>
                <w:sz w:val="24"/>
                <w:szCs w:val="24"/>
              </w:rPr>
              <w:lastRenderedPageBreak/>
              <w:t>относится к культуре и истории своей страны, проявляет неуважение к людям другой национальности и не дружит с детьми другой национальности</w:t>
            </w:r>
          </w:p>
        </w:tc>
      </w:tr>
    </w:tbl>
    <w:p w:rsidR="00C16785" w:rsidRPr="005C2C65" w:rsidRDefault="00C16785" w:rsidP="00C16785">
      <w:pPr>
        <w:jc w:val="center"/>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pPr>
    </w:p>
    <w:p w:rsidR="00810091" w:rsidRPr="005C2C65" w:rsidRDefault="00810091" w:rsidP="00E17BE8">
      <w:pPr>
        <w:rPr>
          <w:rFonts w:ascii="Times New Roman" w:hAnsi="Times New Roman" w:cs="Times New Roman"/>
          <w:sz w:val="24"/>
          <w:szCs w:val="24"/>
        </w:rPr>
      </w:pPr>
    </w:p>
    <w:p w:rsidR="00810091" w:rsidRPr="005C2C65" w:rsidRDefault="00810091" w:rsidP="00810091">
      <w:pPr>
        <w:jc w:val="right"/>
        <w:rPr>
          <w:rFonts w:ascii="Times New Roman" w:hAnsi="Times New Roman" w:cs="Times New Roman"/>
          <w:sz w:val="24"/>
          <w:szCs w:val="24"/>
        </w:rPr>
        <w:sectPr w:rsidR="00810091" w:rsidRPr="005C2C65" w:rsidSect="00E74B69">
          <w:pgSz w:w="16838" w:h="11906" w:orient="landscape"/>
          <w:pgMar w:top="851" w:right="1134" w:bottom="1701" w:left="1134" w:header="709" w:footer="709" w:gutter="0"/>
          <w:cols w:space="708"/>
          <w:docGrid w:linePitch="360"/>
        </w:sectPr>
      </w:pPr>
    </w:p>
    <w:p w:rsidR="00810091" w:rsidRPr="005C2C65" w:rsidRDefault="00810091" w:rsidP="00810091">
      <w:pPr>
        <w:jc w:val="right"/>
        <w:rPr>
          <w:rFonts w:ascii="Times New Roman" w:hAnsi="Times New Roman" w:cs="Times New Roman"/>
          <w:sz w:val="24"/>
          <w:szCs w:val="24"/>
        </w:rPr>
      </w:pPr>
      <w:r w:rsidRPr="005C2C65">
        <w:rPr>
          <w:rFonts w:ascii="Times New Roman" w:hAnsi="Times New Roman" w:cs="Times New Roman"/>
          <w:sz w:val="24"/>
          <w:szCs w:val="24"/>
        </w:rPr>
        <w:lastRenderedPageBreak/>
        <w:t>Приложение 2.</w:t>
      </w:r>
    </w:p>
    <w:p w:rsidR="00810091" w:rsidRPr="005C2C65" w:rsidRDefault="00810091" w:rsidP="00810091">
      <w:pPr>
        <w:jc w:val="right"/>
        <w:rPr>
          <w:rFonts w:ascii="Times New Roman" w:hAnsi="Times New Roman" w:cs="Times New Roman"/>
          <w:sz w:val="24"/>
          <w:szCs w:val="24"/>
        </w:rPr>
      </w:pPr>
    </w:p>
    <w:p w:rsidR="00810091" w:rsidRPr="005C2C65" w:rsidRDefault="00810091" w:rsidP="00810091">
      <w:pPr>
        <w:jc w:val="center"/>
        <w:rPr>
          <w:rFonts w:ascii="Times New Roman" w:hAnsi="Times New Roman" w:cs="Times New Roman"/>
          <w:b/>
          <w:bCs/>
          <w:spacing w:val="8"/>
          <w:sz w:val="24"/>
          <w:szCs w:val="24"/>
        </w:rPr>
      </w:pPr>
      <w:r w:rsidRPr="005C2C65">
        <w:rPr>
          <w:rFonts w:ascii="Times New Roman" w:hAnsi="Times New Roman" w:cs="Times New Roman"/>
          <w:b/>
          <w:bCs/>
          <w:spacing w:val="8"/>
          <w:sz w:val="24"/>
          <w:szCs w:val="24"/>
        </w:rPr>
        <w:t>План-конспект занятия с обуча</w:t>
      </w:r>
      <w:r w:rsidR="00600BB2" w:rsidRPr="005C2C65">
        <w:rPr>
          <w:rFonts w:ascii="Times New Roman" w:hAnsi="Times New Roman" w:cs="Times New Roman"/>
          <w:b/>
          <w:bCs/>
          <w:spacing w:val="8"/>
          <w:sz w:val="24"/>
          <w:szCs w:val="24"/>
        </w:rPr>
        <w:t>ю</w:t>
      </w:r>
      <w:r w:rsidRPr="005C2C65">
        <w:rPr>
          <w:rFonts w:ascii="Times New Roman" w:hAnsi="Times New Roman" w:cs="Times New Roman"/>
          <w:b/>
          <w:bCs/>
          <w:spacing w:val="8"/>
          <w:sz w:val="24"/>
          <w:szCs w:val="24"/>
        </w:rPr>
        <w:t>щимися клуба «Отвага»</w:t>
      </w:r>
    </w:p>
    <w:p w:rsidR="00810091" w:rsidRPr="005C2C65" w:rsidRDefault="00810091" w:rsidP="00810091">
      <w:pPr>
        <w:jc w:val="center"/>
        <w:rPr>
          <w:rFonts w:ascii="Times New Roman" w:hAnsi="Times New Roman" w:cs="Times New Roman"/>
          <w:b/>
          <w:sz w:val="24"/>
          <w:szCs w:val="24"/>
        </w:rPr>
      </w:pPr>
      <w:r w:rsidRPr="005C2C65">
        <w:rPr>
          <w:rFonts w:ascii="Times New Roman" w:hAnsi="Times New Roman" w:cs="Times New Roman"/>
          <w:b/>
          <w:bCs/>
          <w:spacing w:val="8"/>
          <w:sz w:val="24"/>
          <w:szCs w:val="24"/>
        </w:rPr>
        <w:t>ТЕМА:</w:t>
      </w:r>
      <w:r w:rsidRPr="005C2C65">
        <w:rPr>
          <w:rFonts w:ascii="Times New Roman" w:hAnsi="Times New Roman" w:cs="Times New Roman"/>
          <w:b/>
          <w:sz w:val="24"/>
          <w:szCs w:val="24"/>
        </w:rPr>
        <w:t xml:space="preserve"> ПОРЯДОК НЕПОЛНОЙ РАЗБОРКИ И СБОРКИ АВТОМАТА КАЛАШНИКОВА</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
          <w:sz w:val="24"/>
          <w:szCs w:val="24"/>
        </w:rPr>
        <w:t xml:space="preserve">Цель занятия: </w:t>
      </w:r>
      <w:r w:rsidRPr="005C2C65">
        <w:rPr>
          <w:rFonts w:ascii="Times New Roman" w:hAnsi="Times New Roman" w:cs="Times New Roman"/>
          <w:sz w:val="24"/>
          <w:szCs w:val="24"/>
        </w:rPr>
        <w:t>Отработать с учащимися порядок неполной разборки и сборки, разобрать с учащимися  правила ухода за автоматом, его хранение и сбережение.</w:t>
      </w:r>
    </w:p>
    <w:p w:rsidR="00810091" w:rsidRPr="005C2C65" w:rsidRDefault="00810091" w:rsidP="00810091">
      <w:pPr>
        <w:shd w:val="clear" w:color="auto" w:fill="FFFFFF"/>
        <w:spacing w:before="24"/>
        <w:jc w:val="both"/>
        <w:rPr>
          <w:rFonts w:ascii="Times New Roman" w:hAnsi="Times New Roman" w:cs="Times New Roman"/>
          <w:bCs/>
          <w:spacing w:val="8"/>
          <w:sz w:val="24"/>
          <w:szCs w:val="24"/>
        </w:rPr>
      </w:pPr>
      <w:r w:rsidRPr="005C2C65">
        <w:rPr>
          <w:rFonts w:ascii="Times New Roman" w:hAnsi="Times New Roman" w:cs="Times New Roman"/>
          <w:b/>
          <w:bCs/>
          <w:spacing w:val="8"/>
          <w:sz w:val="24"/>
          <w:szCs w:val="24"/>
        </w:rPr>
        <w:t>Время:</w:t>
      </w:r>
      <w:r w:rsidRPr="005C2C65">
        <w:rPr>
          <w:rFonts w:ascii="Times New Roman" w:hAnsi="Times New Roman" w:cs="Times New Roman"/>
          <w:bCs/>
          <w:spacing w:val="8"/>
          <w:sz w:val="24"/>
          <w:szCs w:val="24"/>
        </w:rPr>
        <w:t xml:space="preserve"> 40 минут </w:t>
      </w:r>
    </w:p>
    <w:p w:rsidR="00810091" w:rsidRPr="005C2C65" w:rsidRDefault="00810091" w:rsidP="00810091">
      <w:pPr>
        <w:shd w:val="clear" w:color="auto" w:fill="FFFFFF"/>
        <w:spacing w:before="24"/>
        <w:jc w:val="both"/>
        <w:rPr>
          <w:rFonts w:ascii="Times New Roman" w:hAnsi="Times New Roman" w:cs="Times New Roman"/>
          <w:bCs/>
          <w:spacing w:val="8"/>
          <w:sz w:val="24"/>
          <w:szCs w:val="24"/>
        </w:rPr>
      </w:pPr>
      <w:r w:rsidRPr="005C2C65">
        <w:rPr>
          <w:rFonts w:ascii="Times New Roman" w:hAnsi="Times New Roman" w:cs="Times New Roman"/>
          <w:b/>
          <w:bCs/>
          <w:spacing w:val="8"/>
          <w:sz w:val="24"/>
          <w:szCs w:val="24"/>
        </w:rPr>
        <w:t xml:space="preserve">Учебно-наглядный комплекс: </w:t>
      </w:r>
      <w:r w:rsidRPr="005C2C65">
        <w:rPr>
          <w:rFonts w:ascii="Times New Roman" w:hAnsi="Times New Roman" w:cs="Times New Roman"/>
          <w:bCs/>
          <w:spacing w:val="8"/>
          <w:sz w:val="24"/>
          <w:szCs w:val="24"/>
        </w:rPr>
        <w:t xml:space="preserve">учебник ОБЖ 10 класс, Наставление по стрелковому делу МО РФ, учебный плакат. </w:t>
      </w:r>
    </w:p>
    <w:p w:rsidR="00810091" w:rsidRPr="005C2C65" w:rsidRDefault="00810091" w:rsidP="00810091">
      <w:pPr>
        <w:shd w:val="clear" w:color="auto" w:fill="FFFFFF"/>
        <w:spacing w:before="24"/>
        <w:jc w:val="both"/>
        <w:rPr>
          <w:rFonts w:ascii="Times New Roman" w:hAnsi="Times New Roman" w:cs="Times New Roman"/>
          <w:bCs/>
          <w:spacing w:val="8"/>
          <w:sz w:val="24"/>
          <w:szCs w:val="24"/>
        </w:rPr>
      </w:pPr>
      <w:r w:rsidRPr="005C2C65">
        <w:rPr>
          <w:rFonts w:ascii="Times New Roman" w:hAnsi="Times New Roman" w:cs="Times New Roman"/>
          <w:b/>
          <w:bCs/>
          <w:spacing w:val="8"/>
          <w:sz w:val="24"/>
          <w:szCs w:val="24"/>
        </w:rPr>
        <w:t xml:space="preserve">Оборудование: </w:t>
      </w:r>
      <w:r w:rsidRPr="005C2C65">
        <w:rPr>
          <w:rFonts w:ascii="Times New Roman" w:hAnsi="Times New Roman" w:cs="Times New Roman"/>
          <w:bCs/>
          <w:spacing w:val="8"/>
          <w:sz w:val="24"/>
          <w:szCs w:val="24"/>
        </w:rPr>
        <w:t>макет автомата Калашникова, плакаты по теме.</w:t>
      </w:r>
    </w:p>
    <w:p w:rsidR="00810091" w:rsidRPr="005C2C65" w:rsidRDefault="00810091" w:rsidP="00810091">
      <w:pPr>
        <w:shd w:val="clear" w:color="auto" w:fill="FFFFFF"/>
        <w:spacing w:before="24"/>
        <w:ind w:left="142"/>
        <w:jc w:val="center"/>
        <w:rPr>
          <w:rFonts w:ascii="Times New Roman" w:hAnsi="Times New Roman" w:cs="Times New Roman"/>
          <w:b/>
          <w:bCs/>
          <w:spacing w:val="8"/>
          <w:sz w:val="24"/>
          <w:szCs w:val="24"/>
        </w:rPr>
      </w:pPr>
      <w:r w:rsidRPr="005C2C65">
        <w:rPr>
          <w:rFonts w:ascii="Times New Roman" w:hAnsi="Times New Roman" w:cs="Times New Roman"/>
          <w:b/>
          <w:bCs/>
          <w:spacing w:val="8"/>
          <w:sz w:val="24"/>
          <w:szCs w:val="24"/>
        </w:rPr>
        <w:t>Ход занятия</w:t>
      </w:r>
    </w:p>
    <w:p w:rsidR="00810091" w:rsidRPr="005C2C65" w:rsidRDefault="00810091" w:rsidP="00810091">
      <w:pPr>
        <w:shd w:val="clear" w:color="auto" w:fill="FFFFFF"/>
        <w:spacing w:before="24"/>
        <w:jc w:val="both"/>
        <w:rPr>
          <w:rFonts w:ascii="Times New Roman" w:hAnsi="Times New Roman" w:cs="Times New Roman"/>
          <w:b/>
          <w:bCs/>
          <w:spacing w:val="8"/>
          <w:sz w:val="24"/>
          <w:szCs w:val="24"/>
        </w:rPr>
      </w:pPr>
      <w:r w:rsidRPr="005C2C65">
        <w:rPr>
          <w:rFonts w:ascii="Times New Roman" w:hAnsi="Times New Roman" w:cs="Times New Roman"/>
          <w:b/>
          <w:bCs/>
          <w:spacing w:val="8"/>
          <w:sz w:val="24"/>
          <w:szCs w:val="24"/>
          <w:lang w:val="en-US"/>
        </w:rPr>
        <w:t>I</w:t>
      </w:r>
      <w:r w:rsidRPr="005C2C65">
        <w:rPr>
          <w:rFonts w:ascii="Times New Roman" w:hAnsi="Times New Roman" w:cs="Times New Roman"/>
          <w:b/>
          <w:bCs/>
          <w:spacing w:val="8"/>
          <w:sz w:val="24"/>
          <w:szCs w:val="24"/>
        </w:rPr>
        <w:t>. Вступительная часть</w:t>
      </w:r>
    </w:p>
    <w:p w:rsidR="00810091" w:rsidRPr="005C2C65" w:rsidRDefault="00810091" w:rsidP="00810091">
      <w:pPr>
        <w:shd w:val="clear" w:color="auto" w:fill="FFFFFF"/>
        <w:spacing w:before="24"/>
        <w:ind w:left="142"/>
        <w:jc w:val="both"/>
        <w:rPr>
          <w:rFonts w:ascii="Times New Roman" w:hAnsi="Times New Roman" w:cs="Times New Roman"/>
          <w:b/>
          <w:bCs/>
          <w:spacing w:val="8"/>
          <w:sz w:val="24"/>
          <w:szCs w:val="24"/>
        </w:rPr>
      </w:pPr>
      <w:r w:rsidRPr="005C2C65">
        <w:rPr>
          <w:rFonts w:ascii="Times New Roman" w:hAnsi="Times New Roman" w:cs="Times New Roman"/>
          <w:b/>
          <w:bCs/>
          <w:spacing w:val="8"/>
          <w:sz w:val="24"/>
          <w:szCs w:val="24"/>
        </w:rPr>
        <w:t xml:space="preserve">  * Организационный момент </w:t>
      </w:r>
    </w:p>
    <w:p w:rsidR="00810091" w:rsidRPr="005C2C65" w:rsidRDefault="00810091" w:rsidP="00810091">
      <w:pPr>
        <w:jc w:val="both"/>
        <w:rPr>
          <w:rFonts w:ascii="Times New Roman" w:hAnsi="Times New Roman" w:cs="Times New Roman"/>
          <w:b/>
          <w:bCs/>
          <w:spacing w:val="8"/>
          <w:sz w:val="24"/>
          <w:szCs w:val="24"/>
        </w:rPr>
      </w:pPr>
      <w:r w:rsidRPr="005C2C65">
        <w:rPr>
          <w:rFonts w:ascii="Times New Roman" w:hAnsi="Times New Roman" w:cs="Times New Roman"/>
          <w:b/>
          <w:bCs/>
          <w:spacing w:val="8"/>
          <w:sz w:val="24"/>
          <w:szCs w:val="24"/>
        </w:rPr>
        <w:t xml:space="preserve">    * Контроль знаний учащихся: </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Cs/>
          <w:spacing w:val="4"/>
          <w:sz w:val="24"/>
          <w:szCs w:val="24"/>
        </w:rPr>
        <w:t xml:space="preserve">        - Какие </w:t>
      </w:r>
      <w:r w:rsidRPr="005C2C65">
        <w:rPr>
          <w:rFonts w:ascii="Times New Roman" w:hAnsi="Times New Roman" w:cs="Times New Roman"/>
          <w:sz w:val="24"/>
          <w:szCs w:val="24"/>
        </w:rPr>
        <w:t>команды подает командир отделения для воинского приветствия в строю?</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 xml:space="preserve">        - Что отвечает, согласно уставу, военнослужащий, стоящий в строю, если начальник обращается к нему по воинскому званию и фамилии?</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 xml:space="preserve">        - Что отвечает военнослужащий, стоящий в строю, если начальник обращается </w:t>
      </w:r>
      <w:proofErr w:type="gramStart"/>
      <w:r w:rsidRPr="005C2C65">
        <w:rPr>
          <w:rFonts w:ascii="Times New Roman" w:hAnsi="Times New Roman" w:cs="Times New Roman"/>
          <w:sz w:val="24"/>
          <w:szCs w:val="24"/>
        </w:rPr>
        <w:t>к</w:t>
      </w:r>
      <w:proofErr w:type="gramEnd"/>
      <w:r w:rsidRPr="005C2C65">
        <w:rPr>
          <w:rFonts w:ascii="Times New Roman" w:hAnsi="Times New Roman" w:cs="Times New Roman"/>
          <w:sz w:val="24"/>
          <w:szCs w:val="24"/>
        </w:rPr>
        <w:t xml:space="preserve"> </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 xml:space="preserve">           нему только по воинскому званию?</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 xml:space="preserve">        - Что по уставу должен делать начальник, которого приветствуют военнослужащие, после подачи команды для выполнения воинского приветствия?</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II. Основная часть</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 xml:space="preserve">      - объявление темы и цели занятия </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sz w:val="24"/>
          <w:szCs w:val="24"/>
        </w:rPr>
        <w:t xml:space="preserve">     - объяснение нового материала</w:t>
      </w:r>
      <w:r w:rsidRPr="005C2C65">
        <w:rPr>
          <w:rFonts w:ascii="Times New Roman" w:hAnsi="Times New Roman" w:cs="Times New Roman"/>
          <w:b/>
          <w:sz w:val="24"/>
          <w:szCs w:val="24"/>
        </w:rPr>
        <w:t xml:space="preserve">: </w:t>
      </w:r>
      <w:r w:rsidRPr="005C2C65">
        <w:rPr>
          <w:rFonts w:ascii="Times New Roman" w:hAnsi="Times New Roman" w:cs="Times New Roman"/>
          <w:sz w:val="24"/>
          <w:szCs w:val="24"/>
        </w:rPr>
        <w:t>§ 59, стр. 278-283</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1. Рассказ темы урока.</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ab/>
        <w:t>Разборка автомата Калашникова может быть неполной или полной.</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
          <w:sz w:val="24"/>
          <w:szCs w:val="24"/>
        </w:rPr>
        <w:tab/>
        <w:t xml:space="preserve">Неполная разборка </w:t>
      </w:r>
      <w:r w:rsidRPr="005C2C65">
        <w:rPr>
          <w:rFonts w:ascii="Times New Roman" w:hAnsi="Times New Roman" w:cs="Times New Roman"/>
          <w:sz w:val="24"/>
          <w:szCs w:val="24"/>
        </w:rPr>
        <w:t>автомата Калашникова проводится для чистки, смазки и осмотра автомата. Полная разборка автомата Калашникова проводится для чистки при сильном загрязнении автомата, после нахождения его под дождем или в снегу, при переходе на новую смазку и при ремонте.</w:t>
      </w:r>
    </w:p>
    <w:p w:rsidR="00810091" w:rsidRPr="005C2C65" w:rsidRDefault="00810091" w:rsidP="00810091">
      <w:pPr>
        <w:ind w:firstLine="708"/>
        <w:jc w:val="both"/>
        <w:rPr>
          <w:rFonts w:ascii="Times New Roman" w:hAnsi="Times New Roman" w:cs="Times New Roman"/>
          <w:b/>
          <w:sz w:val="24"/>
          <w:szCs w:val="24"/>
        </w:rPr>
      </w:pPr>
      <w:r w:rsidRPr="005C2C65">
        <w:rPr>
          <w:rFonts w:ascii="Times New Roman" w:hAnsi="Times New Roman" w:cs="Times New Roman"/>
          <w:b/>
          <w:sz w:val="24"/>
          <w:szCs w:val="24"/>
        </w:rPr>
        <w:lastRenderedPageBreak/>
        <w:t>Излишне частая разборка автомата вредна, так как ускоряет изнашивание частей и механизмов.</w:t>
      </w:r>
    </w:p>
    <w:p w:rsidR="00810091" w:rsidRPr="005C2C65" w:rsidRDefault="00810091" w:rsidP="00810091">
      <w:pPr>
        <w:ind w:firstLine="708"/>
        <w:jc w:val="both"/>
        <w:rPr>
          <w:rFonts w:ascii="Times New Roman" w:hAnsi="Times New Roman" w:cs="Times New Roman"/>
          <w:b/>
          <w:sz w:val="24"/>
          <w:szCs w:val="24"/>
        </w:rPr>
      </w:pPr>
      <w:r w:rsidRPr="005C2C65">
        <w:rPr>
          <w:rFonts w:ascii="Times New Roman" w:hAnsi="Times New Roman" w:cs="Times New Roman"/>
          <w:sz w:val="24"/>
          <w:szCs w:val="24"/>
        </w:rPr>
        <w:t>Разборку и сборку автомата производят на столе или чистой подстилке; части и механизмы кладут в порядке разборки, обращаются с ними осторожно, не складывают одну часть на другую и не применяют излишних усилий и резких ударов. При сборке автомата надо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810091" w:rsidRPr="005C2C65" w:rsidRDefault="00810091" w:rsidP="00810091">
      <w:pPr>
        <w:ind w:firstLine="708"/>
        <w:jc w:val="both"/>
        <w:rPr>
          <w:rFonts w:ascii="Times New Roman" w:hAnsi="Times New Roman" w:cs="Times New Roman"/>
          <w:b/>
          <w:sz w:val="24"/>
          <w:szCs w:val="24"/>
        </w:rPr>
      </w:pPr>
      <w:r w:rsidRPr="005C2C65">
        <w:rPr>
          <w:rFonts w:ascii="Times New Roman" w:hAnsi="Times New Roman" w:cs="Times New Roman"/>
          <w:sz w:val="24"/>
          <w:szCs w:val="24"/>
        </w:rPr>
        <w:t>Обучение разборке и сборке на боевых автоматах допускается лишь в исключительных случаях и с соблюдением особой осторожности в обращении с частями и механизмами.</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2. Демонстрация.</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Порядок неполной разборки автомата:</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 xml:space="preserve">1. Отделить магазин. Удерживая автомат левой рукой за шейку приклада или цевье, правой рукой обхватить магазин, нажимая большим пальцем на защелку, подать нижнюю часть магазина вперед и отделить его. После этого проверить, нет ли патрона в патроннике, для чего опустить переводчик вниз, отвести рукоятку затворной рамы назад, осмотреть патронник, отпустить рукоятку затворной рамы и спустить курок с боевого взвода. </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2. Вынуть пенал с принадлежностью.</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Утопить пальцем правой руки крышку гнезда приклада так, чтобы пенал под действием пружины вышел из гнезда, раскрыть пенал и вынуть из него протирку, ершик, отвертку, выколотку и шпильку.</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 xml:space="preserve">   У автомата со складывающимся прикладом пенал носится в кармане сумки для магазинов.</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3. Отделить шомпол.</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4. Отделить крышку ствольной коробки.</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5. Отделить возвратный механизм.</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6. Отделить затворную раму с затвором.</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7. Отделить затвор от затворной рамы.</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8. Отделить газовую трубку со ствольной накладкой.</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Порядок сборки автомата после неполной разборки:</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1. Присоединить газовую трубку со ствольной накладкой.</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2. Присоединить затвор к затворной раме.</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lastRenderedPageBreak/>
        <w:t>3. Присоединить затворную раму с затвором к ствольной коробке.</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4. Присоединить возвратный механизм.</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5. Присоединить крышку ствольной коробки.</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6. Спустить курок с боевого взвода и поставить на предохранитель.</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7. Присоединить шомпол.</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8. Вложить пенал в гнездо приклада.</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sz w:val="24"/>
          <w:szCs w:val="24"/>
        </w:rPr>
        <w:t>9. Присоединить магазин к автомату.</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Уход за автоматом, его хранение и сбережение</w:t>
      </w:r>
    </w:p>
    <w:p w:rsidR="00810091" w:rsidRPr="005C2C65" w:rsidRDefault="00810091" w:rsidP="00810091">
      <w:pPr>
        <w:ind w:firstLine="708"/>
        <w:jc w:val="both"/>
        <w:rPr>
          <w:rFonts w:ascii="Times New Roman" w:hAnsi="Times New Roman" w:cs="Times New Roman"/>
          <w:sz w:val="24"/>
          <w:szCs w:val="24"/>
        </w:rPr>
      </w:pPr>
      <w:r w:rsidRPr="005C2C65">
        <w:rPr>
          <w:rFonts w:ascii="Times New Roman" w:hAnsi="Times New Roman" w:cs="Times New Roman"/>
          <w:sz w:val="24"/>
          <w:szCs w:val="24"/>
        </w:rPr>
        <w:t>Автомат должен содержаться в чистоте и полной исправности и быть готовым к действию.</w:t>
      </w:r>
    </w:p>
    <w:p w:rsidR="00810091" w:rsidRPr="005C2C65" w:rsidRDefault="00810091" w:rsidP="00810091">
      <w:pPr>
        <w:ind w:firstLine="708"/>
        <w:jc w:val="both"/>
        <w:rPr>
          <w:rFonts w:ascii="Times New Roman" w:hAnsi="Times New Roman" w:cs="Times New Roman"/>
          <w:sz w:val="24"/>
          <w:szCs w:val="24"/>
        </w:rPr>
      </w:pPr>
      <w:r w:rsidRPr="005C2C65">
        <w:rPr>
          <w:rFonts w:ascii="Times New Roman" w:hAnsi="Times New Roman" w:cs="Times New Roman"/>
          <w:sz w:val="24"/>
          <w:szCs w:val="24"/>
        </w:rPr>
        <w:t>Это достигается своевременной и умелой чисткой и смазкой и правильным хранением.</w:t>
      </w:r>
    </w:p>
    <w:p w:rsidR="00810091" w:rsidRPr="005C2C65" w:rsidRDefault="00810091" w:rsidP="00810091">
      <w:pPr>
        <w:ind w:firstLine="708"/>
        <w:jc w:val="both"/>
        <w:rPr>
          <w:rFonts w:ascii="Times New Roman" w:hAnsi="Times New Roman" w:cs="Times New Roman"/>
          <w:sz w:val="24"/>
          <w:szCs w:val="24"/>
        </w:rPr>
      </w:pPr>
      <w:r w:rsidRPr="005C2C65">
        <w:rPr>
          <w:rFonts w:ascii="Times New Roman" w:hAnsi="Times New Roman" w:cs="Times New Roman"/>
          <w:sz w:val="24"/>
          <w:szCs w:val="24"/>
        </w:rPr>
        <w:t>Обращаться с автоматом нужно бережно. При проверке работы ударно-спускового механизма автомата не производят излишних спусков курка.</w:t>
      </w:r>
    </w:p>
    <w:p w:rsidR="00810091" w:rsidRPr="005C2C65" w:rsidRDefault="00810091" w:rsidP="00810091">
      <w:pPr>
        <w:ind w:firstLine="708"/>
        <w:jc w:val="both"/>
        <w:rPr>
          <w:rFonts w:ascii="Times New Roman" w:hAnsi="Times New Roman" w:cs="Times New Roman"/>
          <w:sz w:val="24"/>
          <w:szCs w:val="24"/>
        </w:rPr>
      </w:pPr>
      <w:r w:rsidRPr="005C2C65">
        <w:rPr>
          <w:rFonts w:ascii="Times New Roman" w:hAnsi="Times New Roman" w:cs="Times New Roman"/>
          <w:sz w:val="24"/>
          <w:szCs w:val="24"/>
        </w:rPr>
        <w:t>При казарменном и лагерном расположении автомат хранится в пирамиде; в особом отделении той же пирамиды хранятся магазины, сумка для магазинов, штык-нож в ножнах и масленка, а для автомата со складывающимся прикладом, кроме того</w:t>
      </w:r>
      <w:proofErr w:type="gramStart"/>
      <w:r w:rsidRPr="005C2C65">
        <w:rPr>
          <w:rFonts w:ascii="Times New Roman" w:hAnsi="Times New Roman" w:cs="Times New Roman"/>
          <w:sz w:val="24"/>
          <w:szCs w:val="24"/>
        </w:rPr>
        <w:t xml:space="preserve"> ,</w:t>
      </w:r>
      <w:proofErr w:type="gramEnd"/>
      <w:r w:rsidRPr="005C2C65">
        <w:rPr>
          <w:rFonts w:ascii="Times New Roman" w:hAnsi="Times New Roman" w:cs="Times New Roman"/>
          <w:sz w:val="24"/>
          <w:szCs w:val="24"/>
        </w:rPr>
        <w:t xml:space="preserve"> пенал с принадлежностью и чехол для автомата.</w:t>
      </w:r>
    </w:p>
    <w:p w:rsidR="00810091" w:rsidRPr="005C2C65" w:rsidRDefault="00810091" w:rsidP="00810091">
      <w:pPr>
        <w:ind w:firstLine="708"/>
        <w:jc w:val="both"/>
        <w:rPr>
          <w:rFonts w:ascii="Times New Roman" w:hAnsi="Times New Roman" w:cs="Times New Roman"/>
          <w:sz w:val="24"/>
          <w:szCs w:val="24"/>
        </w:rPr>
      </w:pPr>
      <w:r w:rsidRPr="005C2C65">
        <w:rPr>
          <w:rFonts w:ascii="Times New Roman" w:hAnsi="Times New Roman" w:cs="Times New Roman"/>
          <w:sz w:val="24"/>
          <w:szCs w:val="24"/>
        </w:rPr>
        <w:t>Сумка для магазинов и ремень должны храниться чистыми и сухими.</w:t>
      </w:r>
    </w:p>
    <w:p w:rsidR="00810091" w:rsidRPr="005C2C65" w:rsidRDefault="00810091" w:rsidP="00810091">
      <w:pPr>
        <w:ind w:firstLine="708"/>
        <w:jc w:val="both"/>
        <w:rPr>
          <w:rFonts w:ascii="Times New Roman" w:hAnsi="Times New Roman" w:cs="Times New Roman"/>
          <w:sz w:val="24"/>
          <w:szCs w:val="24"/>
        </w:rPr>
      </w:pPr>
      <w:r w:rsidRPr="005C2C65">
        <w:rPr>
          <w:rFonts w:ascii="Times New Roman" w:hAnsi="Times New Roman" w:cs="Times New Roman"/>
          <w:sz w:val="24"/>
          <w:szCs w:val="24"/>
        </w:rPr>
        <w:t>При временном расположении в каком-либо здании автомат хранить в сухом месте в удалении от дверей, печей и нагревательных приборов. В боевой обстановке военнослужащий должен держать автомат при себе, в руках.</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3. Практическая тренировка по отработке навыков неполной разборки и сборки автомата Калашникова.</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sz w:val="24"/>
          <w:szCs w:val="24"/>
        </w:rPr>
        <w:t>Учащиеся по очереди практикуются в разборке и сборке автомата Калашникова.</w:t>
      </w:r>
    </w:p>
    <w:p w:rsidR="00810091" w:rsidRPr="005C2C65" w:rsidRDefault="00810091" w:rsidP="00810091">
      <w:pPr>
        <w:jc w:val="both"/>
        <w:rPr>
          <w:rFonts w:ascii="Times New Roman" w:hAnsi="Times New Roman" w:cs="Times New Roman"/>
          <w:b/>
          <w:sz w:val="24"/>
          <w:szCs w:val="24"/>
        </w:rPr>
      </w:pPr>
      <w:r w:rsidRPr="005C2C65">
        <w:rPr>
          <w:rFonts w:ascii="Times New Roman" w:hAnsi="Times New Roman" w:cs="Times New Roman"/>
          <w:b/>
          <w:sz w:val="24"/>
          <w:szCs w:val="24"/>
        </w:rPr>
        <w:t>Выводы:</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
          <w:sz w:val="24"/>
          <w:szCs w:val="24"/>
        </w:rPr>
        <w:t xml:space="preserve">1. </w:t>
      </w:r>
      <w:r w:rsidRPr="005C2C65">
        <w:rPr>
          <w:rFonts w:ascii="Times New Roman" w:hAnsi="Times New Roman" w:cs="Times New Roman"/>
          <w:sz w:val="24"/>
          <w:szCs w:val="24"/>
        </w:rPr>
        <w:t>Разборка и сборка автомата производится на столе или чистой подстилке.</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
          <w:sz w:val="24"/>
          <w:szCs w:val="24"/>
        </w:rPr>
        <w:t xml:space="preserve">2. </w:t>
      </w:r>
      <w:r w:rsidRPr="005C2C65">
        <w:rPr>
          <w:rFonts w:ascii="Times New Roman" w:hAnsi="Times New Roman" w:cs="Times New Roman"/>
          <w:sz w:val="24"/>
          <w:szCs w:val="24"/>
        </w:rPr>
        <w:t>Обращаться  с частями и механизмами автомата Калашникова следует осторожно, не класть одну часть на другую и не применять излишних усилий и резких ударов.</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
          <w:sz w:val="24"/>
          <w:szCs w:val="24"/>
        </w:rPr>
        <w:t xml:space="preserve">3. </w:t>
      </w:r>
      <w:r w:rsidRPr="005C2C65">
        <w:rPr>
          <w:rFonts w:ascii="Times New Roman" w:hAnsi="Times New Roman" w:cs="Times New Roman"/>
          <w:sz w:val="24"/>
          <w:szCs w:val="24"/>
        </w:rPr>
        <w:t>При сборке автомата сличаются номера на его частях с номерами на ствольной коробке.</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
          <w:sz w:val="24"/>
          <w:szCs w:val="24"/>
        </w:rPr>
        <w:t xml:space="preserve">4. </w:t>
      </w:r>
      <w:r w:rsidRPr="005C2C65">
        <w:rPr>
          <w:rFonts w:ascii="Times New Roman" w:hAnsi="Times New Roman" w:cs="Times New Roman"/>
          <w:sz w:val="24"/>
          <w:szCs w:val="24"/>
        </w:rPr>
        <w:t>Полная разборка автомата Калашникова проводится только при сильном его загрязнении.</w:t>
      </w:r>
    </w:p>
    <w:p w:rsidR="00810091" w:rsidRPr="005C2C65" w:rsidRDefault="00810091" w:rsidP="00810091">
      <w:pPr>
        <w:shd w:val="clear" w:color="auto" w:fill="FFFFFF"/>
        <w:jc w:val="both"/>
        <w:rPr>
          <w:rFonts w:ascii="Times New Roman" w:hAnsi="Times New Roman" w:cs="Times New Roman"/>
          <w:b/>
          <w:bCs/>
          <w:spacing w:val="10"/>
          <w:sz w:val="24"/>
          <w:szCs w:val="24"/>
        </w:rPr>
      </w:pPr>
      <w:r w:rsidRPr="005C2C65">
        <w:rPr>
          <w:rFonts w:ascii="Times New Roman" w:hAnsi="Times New Roman" w:cs="Times New Roman"/>
          <w:b/>
          <w:bCs/>
          <w:spacing w:val="10"/>
          <w:sz w:val="24"/>
          <w:szCs w:val="24"/>
          <w:lang w:val="en-US"/>
        </w:rPr>
        <w:lastRenderedPageBreak/>
        <w:t>III</w:t>
      </w:r>
      <w:r w:rsidRPr="005C2C65">
        <w:rPr>
          <w:rFonts w:ascii="Times New Roman" w:hAnsi="Times New Roman" w:cs="Times New Roman"/>
          <w:b/>
          <w:bCs/>
          <w:spacing w:val="10"/>
          <w:sz w:val="24"/>
          <w:szCs w:val="24"/>
        </w:rPr>
        <w:t>. Закрепление материала и итог занятия:</w:t>
      </w:r>
    </w:p>
    <w:p w:rsidR="00810091" w:rsidRPr="005C2C65" w:rsidRDefault="00810091" w:rsidP="00810091">
      <w:pPr>
        <w:shd w:val="clear" w:color="auto" w:fill="FFFFFF"/>
        <w:jc w:val="both"/>
        <w:rPr>
          <w:rFonts w:ascii="Times New Roman" w:hAnsi="Times New Roman" w:cs="Times New Roman"/>
          <w:bCs/>
          <w:spacing w:val="10"/>
          <w:sz w:val="24"/>
          <w:szCs w:val="24"/>
        </w:rPr>
      </w:pPr>
      <w:r w:rsidRPr="005C2C65">
        <w:rPr>
          <w:rFonts w:ascii="Times New Roman" w:hAnsi="Times New Roman" w:cs="Times New Roman"/>
          <w:bCs/>
          <w:spacing w:val="10"/>
          <w:sz w:val="24"/>
          <w:szCs w:val="24"/>
        </w:rPr>
        <w:t>- С какой целью проводится неполная разборка и сборка автомата Калашникова?</w:t>
      </w:r>
    </w:p>
    <w:p w:rsidR="00810091" w:rsidRPr="005C2C65" w:rsidRDefault="00810091" w:rsidP="00810091">
      <w:pPr>
        <w:shd w:val="clear" w:color="auto" w:fill="FFFFFF"/>
        <w:jc w:val="both"/>
        <w:rPr>
          <w:rFonts w:ascii="Times New Roman" w:hAnsi="Times New Roman" w:cs="Times New Roman"/>
          <w:bCs/>
          <w:spacing w:val="10"/>
          <w:sz w:val="24"/>
          <w:szCs w:val="24"/>
        </w:rPr>
      </w:pPr>
      <w:r w:rsidRPr="005C2C65">
        <w:rPr>
          <w:rFonts w:ascii="Times New Roman" w:hAnsi="Times New Roman" w:cs="Times New Roman"/>
          <w:bCs/>
          <w:spacing w:val="10"/>
          <w:sz w:val="24"/>
          <w:szCs w:val="24"/>
        </w:rPr>
        <w:t xml:space="preserve">       - На каких частях автомата Калашникова проставлен его серийный номер?</w:t>
      </w:r>
    </w:p>
    <w:p w:rsidR="00810091" w:rsidRPr="005C2C65" w:rsidRDefault="00810091" w:rsidP="00810091">
      <w:pPr>
        <w:shd w:val="clear" w:color="auto" w:fill="FFFFFF"/>
        <w:jc w:val="both"/>
        <w:rPr>
          <w:rFonts w:ascii="Times New Roman" w:hAnsi="Times New Roman" w:cs="Times New Roman"/>
          <w:bCs/>
          <w:spacing w:val="10"/>
          <w:sz w:val="24"/>
          <w:szCs w:val="24"/>
        </w:rPr>
      </w:pPr>
      <w:r w:rsidRPr="005C2C65">
        <w:rPr>
          <w:rFonts w:ascii="Times New Roman" w:hAnsi="Times New Roman" w:cs="Times New Roman"/>
          <w:bCs/>
          <w:spacing w:val="10"/>
          <w:sz w:val="24"/>
          <w:szCs w:val="24"/>
        </w:rPr>
        <w:t xml:space="preserve">       - Почему не рекомендуется и даже вредна частая разборка автомата Калашникова?</w:t>
      </w:r>
    </w:p>
    <w:p w:rsidR="00810091" w:rsidRPr="005C2C65" w:rsidRDefault="00810091" w:rsidP="00810091">
      <w:pPr>
        <w:shd w:val="clear" w:color="auto" w:fill="FFFFFF"/>
        <w:jc w:val="both"/>
        <w:rPr>
          <w:rFonts w:ascii="Times New Roman" w:hAnsi="Times New Roman" w:cs="Times New Roman"/>
          <w:bCs/>
          <w:spacing w:val="10"/>
          <w:sz w:val="24"/>
          <w:szCs w:val="24"/>
        </w:rPr>
      </w:pPr>
      <w:r w:rsidRPr="005C2C65">
        <w:rPr>
          <w:rFonts w:ascii="Times New Roman" w:hAnsi="Times New Roman" w:cs="Times New Roman"/>
          <w:bCs/>
          <w:spacing w:val="10"/>
          <w:sz w:val="24"/>
          <w:szCs w:val="24"/>
        </w:rPr>
        <w:t xml:space="preserve">       - В каких случаях проводится полная разборка автомата Калашникова?</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Cs/>
          <w:spacing w:val="4"/>
          <w:sz w:val="24"/>
          <w:szCs w:val="24"/>
        </w:rPr>
        <w:t xml:space="preserve">        - Какие основные характеристики стрельбы из автомата Калашникова?</w:t>
      </w:r>
    </w:p>
    <w:p w:rsidR="00810091" w:rsidRPr="005C2C65" w:rsidRDefault="00810091" w:rsidP="00810091">
      <w:pPr>
        <w:jc w:val="both"/>
        <w:rPr>
          <w:rFonts w:ascii="Times New Roman" w:hAnsi="Times New Roman" w:cs="Times New Roman"/>
          <w:bCs/>
          <w:spacing w:val="4"/>
          <w:sz w:val="24"/>
          <w:szCs w:val="24"/>
        </w:rPr>
      </w:pPr>
      <w:r w:rsidRPr="005C2C65">
        <w:rPr>
          <w:rFonts w:ascii="Times New Roman" w:hAnsi="Times New Roman" w:cs="Times New Roman"/>
          <w:bCs/>
          <w:spacing w:val="4"/>
          <w:sz w:val="24"/>
          <w:szCs w:val="24"/>
        </w:rPr>
        <w:t xml:space="preserve">        - На чем основано автоматическое действие автомата Калашникова?</w:t>
      </w:r>
    </w:p>
    <w:p w:rsidR="00810091" w:rsidRPr="005C2C65" w:rsidRDefault="00810091" w:rsidP="00810091">
      <w:pPr>
        <w:jc w:val="both"/>
        <w:rPr>
          <w:rFonts w:ascii="Times New Roman" w:hAnsi="Times New Roman" w:cs="Times New Roman"/>
          <w:bCs/>
          <w:spacing w:val="4"/>
          <w:sz w:val="24"/>
          <w:szCs w:val="24"/>
        </w:rPr>
      </w:pPr>
      <w:r w:rsidRPr="005C2C65">
        <w:rPr>
          <w:rFonts w:ascii="Times New Roman" w:hAnsi="Times New Roman" w:cs="Times New Roman"/>
          <w:bCs/>
          <w:spacing w:val="4"/>
          <w:sz w:val="24"/>
          <w:szCs w:val="24"/>
        </w:rPr>
        <w:t xml:space="preserve">        - Какие основные части и механизмы автомата Калашникова вы знаете?</w:t>
      </w:r>
    </w:p>
    <w:p w:rsidR="00810091" w:rsidRPr="005C2C65" w:rsidRDefault="00810091" w:rsidP="00810091">
      <w:pPr>
        <w:jc w:val="both"/>
        <w:rPr>
          <w:rFonts w:ascii="Times New Roman" w:hAnsi="Times New Roman" w:cs="Times New Roman"/>
          <w:sz w:val="24"/>
          <w:szCs w:val="24"/>
        </w:rPr>
      </w:pPr>
      <w:r w:rsidRPr="005C2C65">
        <w:rPr>
          <w:rFonts w:ascii="Times New Roman" w:hAnsi="Times New Roman" w:cs="Times New Roman"/>
          <w:bCs/>
          <w:spacing w:val="4"/>
          <w:sz w:val="24"/>
          <w:szCs w:val="24"/>
        </w:rPr>
        <w:t xml:space="preserve">        - Что еще </w:t>
      </w:r>
      <w:r w:rsidRPr="005C2C65">
        <w:rPr>
          <w:rFonts w:ascii="Times New Roman" w:hAnsi="Times New Roman" w:cs="Times New Roman"/>
          <w:sz w:val="24"/>
          <w:szCs w:val="24"/>
        </w:rPr>
        <w:t xml:space="preserve">входит в комплект автомата? </w:t>
      </w:r>
    </w:p>
    <w:p w:rsidR="00810091" w:rsidRPr="005C2C65" w:rsidRDefault="00810091" w:rsidP="00810091">
      <w:pPr>
        <w:jc w:val="both"/>
        <w:rPr>
          <w:rFonts w:ascii="Times New Roman" w:hAnsi="Times New Roman" w:cs="Times New Roman"/>
          <w:sz w:val="24"/>
          <w:szCs w:val="24"/>
        </w:rPr>
      </w:pPr>
    </w:p>
    <w:p w:rsidR="00E17BE8" w:rsidRPr="005C2C65" w:rsidRDefault="00E17BE8" w:rsidP="00E17BE8">
      <w:pPr>
        <w:jc w:val="right"/>
        <w:rPr>
          <w:rFonts w:ascii="Times New Roman" w:hAnsi="Times New Roman" w:cs="Times New Roman"/>
          <w:sz w:val="24"/>
          <w:szCs w:val="24"/>
        </w:rPr>
      </w:pPr>
      <w:r w:rsidRPr="005C2C65">
        <w:rPr>
          <w:rFonts w:ascii="Times New Roman" w:hAnsi="Times New Roman" w:cs="Times New Roman"/>
          <w:sz w:val="24"/>
          <w:szCs w:val="24"/>
        </w:rPr>
        <w:t>Приложение 3</w:t>
      </w:r>
    </w:p>
    <w:p w:rsidR="00E17BE8" w:rsidRPr="005C2C65" w:rsidRDefault="00E17BE8" w:rsidP="00E17BE8">
      <w:pPr>
        <w:jc w:val="right"/>
        <w:rPr>
          <w:rFonts w:ascii="Times New Roman" w:hAnsi="Times New Roman" w:cs="Times New Roman"/>
          <w:sz w:val="24"/>
          <w:szCs w:val="24"/>
        </w:rPr>
      </w:pPr>
    </w:p>
    <w:p w:rsidR="00E17BE8" w:rsidRPr="005C2C65" w:rsidRDefault="00E17BE8" w:rsidP="00E17BE8">
      <w:pPr>
        <w:jc w:val="center"/>
        <w:rPr>
          <w:rFonts w:ascii="Times New Roman" w:hAnsi="Times New Roman" w:cs="Times New Roman"/>
          <w:b/>
          <w:sz w:val="24"/>
          <w:szCs w:val="24"/>
        </w:rPr>
      </w:pPr>
      <w:r w:rsidRPr="005C2C65">
        <w:rPr>
          <w:rFonts w:ascii="Times New Roman" w:hAnsi="Times New Roman" w:cs="Times New Roman"/>
          <w:b/>
          <w:sz w:val="24"/>
          <w:szCs w:val="24"/>
        </w:rPr>
        <w:t>УСТАВ</w:t>
      </w:r>
    </w:p>
    <w:p w:rsidR="00E17BE8" w:rsidRPr="005C2C65" w:rsidRDefault="00E17BE8" w:rsidP="00E17BE8">
      <w:pPr>
        <w:jc w:val="center"/>
        <w:rPr>
          <w:rFonts w:ascii="Times New Roman" w:hAnsi="Times New Roman" w:cs="Times New Roman"/>
          <w:b/>
          <w:sz w:val="24"/>
          <w:szCs w:val="24"/>
        </w:rPr>
      </w:pPr>
      <w:r w:rsidRPr="005C2C65">
        <w:rPr>
          <w:rFonts w:ascii="Times New Roman" w:hAnsi="Times New Roman" w:cs="Times New Roman"/>
          <w:b/>
          <w:sz w:val="24"/>
          <w:szCs w:val="24"/>
        </w:rPr>
        <w:t>военно-патриотического клуб</w:t>
      </w:r>
      <w:proofErr w:type="gramStart"/>
      <w:r w:rsidRPr="005C2C65">
        <w:rPr>
          <w:rFonts w:ascii="Times New Roman" w:hAnsi="Times New Roman" w:cs="Times New Roman"/>
          <w:b/>
          <w:sz w:val="24"/>
          <w:szCs w:val="24"/>
        </w:rPr>
        <w:t>а«</w:t>
      </w:r>
      <w:proofErr w:type="gramEnd"/>
      <w:r w:rsidRPr="005C2C65">
        <w:rPr>
          <w:rFonts w:ascii="Times New Roman" w:hAnsi="Times New Roman" w:cs="Times New Roman"/>
          <w:b/>
          <w:sz w:val="24"/>
          <w:szCs w:val="24"/>
        </w:rPr>
        <w:t>Отвага»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Военно-патриотический клуб «Отвага» (далее – ВПК «Отвага» или «Клуб») открыт на базе ГБОУ НАО «СШ № 4 г. Нарьян-Мар с углубленным изучением отдельных предметов» с разрешения вышестоящего руководства, является добровольным, самоуправляемым, некоммерческим формированием, действующим в строгом соответствии с законодательством Российской Федерации и Ненецкого автономного округа. </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t>1. Основная цель деятельности ВПК «Отвага».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Самореализация личности ребенка, подростка, формирование нравственных, морально-психологических и физических качеств, развитие и закрепление специальных знаний, умений и навыков, необходимых будущему защитнику Отечества, гражданину, патриоту.</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Постановка указанной цели определяет  следующий  круг задач:</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воспитание в духе преданности Отечеству;</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формирование гражданско-патриотических взглядов и активной жизненной позиции, деятельности на благо общества;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интеллектуальное, культурное и нравственное развитие воспитанников, совершенствование их морально-психологического состояния и адаптации к жизни в обществе, развитие чувства коллективизма;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положительное отношение к здоровому образу жизни, физическое развития подрастающего поколения;</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lastRenderedPageBreak/>
        <w:t>- чувства верности конституционному долгу, дисциплинированность, добросовестное отношение к учебе, своим обязанностям и стремление к достижению поставленных задач;</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подготовка к служению Отечеству на гражданском и военном поприще.</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t>2. Организация и основные направления деятельности ВПК «Отвага»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Образовательный процесс должен осуществляться на основе учебных программ по различным видам деятельности с учетом методических требований, раскрывающих технологию проведения теоретических и практических дисциплин</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Для реализации основных целей и задач образовательного и воспитательного процесса руководство ВПК «Отвага» использует разнообразные формы и методы работы:</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занятия по военно-прикладным и техническим видам спорта;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занятия по истории, строевой подготовке, гуманитарному и гражданскому праву, начальной медицинской подготовке, обучения огневой, тактической подготовки, техники пешеходного туризма, действий при ЧС, изучение героического и культурного прошлого Отечества;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организует и проводит соревнования по военно-прикладным видам спорта, слеты, спартакиады, военно-спортивные игры;</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принимает участие в окружных, городских мероприятиях патриотической направленности (участие в акциях, посвященных дням воинской славы России, встречи с представителями ветеранских организаций, с воинами Российской армии).</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Деятельность Клуба осуществляется в форме проведения регулярных занятий, тренировок, спортивных соревнований, праздников, встреч и экскурсий.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Проводимые ВПК «Отвага» мероприятия могут быть:</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1. </w:t>
      </w:r>
      <w:proofErr w:type="gramStart"/>
      <w:r w:rsidRPr="005C2C65">
        <w:rPr>
          <w:rFonts w:ascii="Times New Roman" w:hAnsi="Times New Roman" w:cs="Times New Roman"/>
          <w:sz w:val="24"/>
          <w:szCs w:val="24"/>
        </w:rPr>
        <w:t>Открытыми</w:t>
      </w:r>
      <w:proofErr w:type="gramEnd"/>
      <w:r w:rsidRPr="005C2C65">
        <w:rPr>
          <w:rFonts w:ascii="Times New Roman" w:hAnsi="Times New Roman" w:cs="Times New Roman"/>
          <w:sz w:val="24"/>
          <w:szCs w:val="24"/>
        </w:rPr>
        <w:t xml:space="preserve"> – участие для всех членов и кандидатов в члены Клуба обязательно, возможно присутствие и участие гостей;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2. </w:t>
      </w:r>
      <w:proofErr w:type="gramStart"/>
      <w:r w:rsidRPr="005C2C65">
        <w:rPr>
          <w:rFonts w:ascii="Times New Roman" w:hAnsi="Times New Roman" w:cs="Times New Roman"/>
          <w:sz w:val="24"/>
          <w:szCs w:val="24"/>
        </w:rPr>
        <w:t>Факультативными</w:t>
      </w:r>
      <w:proofErr w:type="gramEnd"/>
      <w:r w:rsidRPr="005C2C65">
        <w:rPr>
          <w:rFonts w:ascii="Times New Roman" w:hAnsi="Times New Roman" w:cs="Times New Roman"/>
          <w:sz w:val="24"/>
          <w:szCs w:val="24"/>
        </w:rPr>
        <w:t xml:space="preserve"> – присутствие и участие членов Клуба, кандидатов, гостей только по их личному желанию.</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3. </w:t>
      </w:r>
      <w:proofErr w:type="gramStart"/>
      <w:r w:rsidRPr="005C2C65">
        <w:rPr>
          <w:rFonts w:ascii="Times New Roman" w:hAnsi="Times New Roman" w:cs="Times New Roman"/>
          <w:sz w:val="24"/>
          <w:szCs w:val="24"/>
        </w:rPr>
        <w:t>Внутренними</w:t>
      </w:r>
      <w:proofErr w:type="gramEnd"/>
      <w:r w:rsidRPr="005C2C65">
        <w:rPr>
          <w:rFonts w:ascii="Times New Roman" w:hAnsi="Times New Roman" w:cs="Times New Roman"/>
          <w:sz w:val="24"/>
          <w:szCs w:val="24"/>
        </w:rPr>
        <w:t xml:space="preserve"> – участие для всех членов и кандидатов в члены Клуба обязательно, присутствие и участие гостей не допускается;</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4. </w:t>
      </w:r>
      <w:proofErr w:type="gramStart"/>
      <w:r w:rsidRPr="005C2C65">
        <w:rPr>
          <w:rFonts w:ascii="Times New Roman" w:hAnsi="Times New Roman" w:cs="Times New Roman"/>
          <w:sz w:val="24"/>
          <w:szCs w:val="24"/>
        </w:rPr>
        <w:t>Закрытыми</w:t>
      </w:r>
      <w:proofErr w:type="gramEnd"/>
      <w:r w:rsidRPr="005C2C65">
        <w:rPr>
          <w:rFonts w:ascii="Times New Roman" w:hAnsi="Times New Roman" w:cs="Times New Roman"/>
          <w:sz w:val="24"/>
          <w:szCs w:val="24"/>
        </w:rPr>
        <w:t xml:space="preserve"> – участие всех членов Клуба обязательно, присутствие и участие кандидатов в члены клуба не допускается.</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Решение об ограничении доступа гостей и кандидатов на мероприятия принимается и заранее объявляется руководителем ВПК «Отвага».</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t>3. Структура ВПК «Отвага».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Военно-патриотический клуб «Отвага» имеет открытую структуру и существует на принципах добровольности. Все решения принимаются на Совете Клуба.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В Совет Клуба входят: руководитель Клуба, заместитель руководителя Клуба и члены клуба.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Высшим органом управления ВПК «Отвага» является Совет Клуба.</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lastRenderedPageBreak/>
        <w:t>4. Воспитанник ВПК «Отвага» обязан:</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быть патриотом нашей Родины;</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открыто высказывать свое мнение о качестве рабочего процесса Клуба;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вносить предложения об изменениях в рабочий процесс Клуба;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использовать школьные средства массовой информации;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выбирать индивидуальный план для углубленного изучения различных дисциплин;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дорожить честью Клуба как своей собственной, преумножать ее традиции, овладевать знаниями;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владеть навыками общения со сверстниками и взрослыми;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строго спрашивать с себя, уметь признавать ошибки свои и товарищей;</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беспрекословно соблюдать Устав Клуба, а также иные нормативно-правовые акты регламентирующие деятельность Клуба.</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t>5. Воспитаннику ВПК «Отвага»  запрещается:</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приносить, передавать или использовать в Клуб оружие, спиртные напитки, табачные изделия, токсичные и наркотические вещества;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использовать любые предметы и вещества, могущие привести к взрывам и возгоранию;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применять физическую силу для выяснения отношений; </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 осуществлять любые действия, способные повлечь за собой травматизм и т.п.    </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t>6. Причинами исключения из рядом ВПК «Отвага» являются:</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за нарушение правил воспитанник может быть исключен из Клуба в соответствии с действующим Положением о ВПК «Отвага»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пропуск без уважительных причин 5 занятий-тренировок в течение месяца;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уклонение от участия в 3 других мероприятиях клуба в течение 3-х месяцев;</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неисполнение 2-х поручений руководителя Клуба либо Совета Клуба в течение 3-х месяцев;</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однократное грубое нарушение Устава Клуба.</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В случае совершения вышеперечисленных нарушений членом Клуба он переводится в кандидаты в члены с назначением испытательного срока. Член Клуба также может быть переведён в кандидаты в случае уклонения или не сдачи в течение года. </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t>7. Воспитанниками ВПК «Отвага»  могут быть:</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Любой учащийся с 12 лет вне зависимости от пола, возраста, национальности, вероисповедования и политических взглядов, разделяющий цели и программу деятельности ВПК «Отвага», желающий принять непосредственное участие в их реализации.</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lastRenderedPageBreak/>
        <w:t>Испытательный срок для кандидатов в члены Клуба устанавливается не менее 3 трех и не свыше  10 десяти занятий со дня подачи заявления. В этот период руководителем клуба кандидату дается не менее 3-х обязательных для исполнения поручений. Поручения должны иметь непосредственное отношение к основным направлениям деятельности ВПК «Отвага», выходящие за их рамки исполнению не подлежат.</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xml:space="preserve">По истечении испытательного срока, результатам занятий и исполнения поручений Советом Клуба принимается решение о приеме кандидата либо его исключении. </w:t>
      </w:r>
    </w:p>
    <w:p w:rsidR="00E17BE8" w:rsidRPr="005C2C65" w:rsidRDefault="00E17BE8" w:rsidP="00E17BE8">
      <w:pPr>
        <w:spacing w:line="240" w:lineRule="auto"/>
        <w:rPr>
          <w:rFonts w:ascii="Times New Roman" w:hAnsi="Times New Roman" w:cs="Times New Roman"/>
          <w:b/>
          <w:sz w:val="24"/>
          <w:szCs w:val="24"/>
        </w:rPr>
      </w:pPr>
      <w:r w:rsidRPr="005C2C65">
        <w:rPr>
          <w:rFonts w:ascii="Times New Roman" w:hAnsi="Times New Roman" w:cs="Times New Roman"/>
          <w:b/>
          <w:sz w:val="24"/>
          <w:szCs w:val="24"/>
        </w:rPr>
        <w:t>8. Для вступления в ВПК «Отвага» необходимо:</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 учащемуся подать заявление установленной формы на имя руководителя Клуба с просьбой о приеме в качестве кандидата  ВПК «Отвага», решение по которому принимается лично руководителем Клуба в течение 3-х дней.</w:t>
      </w:r>
    </w:p>
    <w:p w:rsidR="00E17BE8" w:rsidRPr="005C2C65" w:rsidRDefault="00E17BE8" w:rsidP="00E17BE8">
      <w:pPr>
        <w:spacing w:line="240" w:lineRule="auto"/>
        <w:rPr>
          <w:rFonts w:ascii="Times New Roman" w:hAnsi="Times New Roman" w:cs="Times New Roman"/>
          <w:sz w:val="24"/>
          <w:szCs w:val="24"/>
        </w:rPr>
      </w:pPr>
      <w:r w:rsidRPr="005C2C65">
        <w:rPr>
          <w:rFonts w:ascii="Times New Roman" w:hAnsi="Times New Roman" w:cs="Times New Roman"/>
          <w:sz w:val="24"/>
          <w:szCs w:val="24"/>
        </w:rPr>
        <w:t>Кандидаты при переходе в полноправные члены ВПК «Отвага» на общем собрании Клуба.</w:t>
      </w:r>
    </w:p>
    <w:p w:rsidR="00E17BE8" w:rsidRPr="005C2C65" w:rsidRDefault="00E17BE8" w:rsidP="00E17BE8">
      <w:pPr>
        <w:jc w:val="center"/>
        <w:rPr>
          <w:rFonts w:ascii="Times New Roman" w:hAnsi="Times New Roman" w:cs="Times New Roman"/>
          <w:sz w:val="24"/>
          <w:szCs w:val="24"/>
        </w:rPr>
      </w:pPr>
    </w:p>
    <w:p w:rsidR="00E17BE8" w:rsidRPr="005C2C65" w:rsidRDefault="00E17BE8" w:rsidP="00E17BE8">
      <w:pPr>
        <w:jc w:val="right"/>
        <w:rPr>
          <w:rFonts w:ascii="Times New Roman" w:hAnsi="Times New Roman" w:cs="Times New Roman"/>
          <w:sz w:val="24"/>
          <w:szCs w:val="24"/>
        </w:rPr>
      </w:pPr>
      <w:r w:rsidRPr="005C2C65">
        <w:rPr>
          <w:rFonts w:ascii="Times New Roman" w:hAnsi="Times New Roman" w:cs="Times New Roman"/>
          <w:sz w:val="24"/>
          <w:szCs w:val="24"/>
        </w:rPr>
        <w:t>Приложение 4</w:t>
      </w:r>
    </w:p>
    <w:p w:rsidR="00E17BE8" w:rsidRPr="005C2C65" w:rsidRDefault="00E17BE8" w:rsidP="00E17BE8">
      <w:pPr>
        <w:jc w:val="right"/>
        <w:rPr>
          <w:rFonts w:ascii="Times New Roman" w:hAnsi="Times New Roman" w:cs="Times New Roman"/>
          <w:sz w:val="24"/>
          <w:szCs w:val="24"/>
        </w:rPr>
      </w:pPr>
    </w:p>
    <w:p w:rsidR="00E17BE8" w:rsidRPr="005C2C65" w:rsidRDefault="00E17BE8" w:rsidP="00E17BE8">
      <w:pPr>
        <w:jc w:val="right"/>
        <w:rPr>
          <w:rFonts w:ascii="Times New Roman" w:hAnsi="Times New Roman" w:cs="Times New Roman"/>
          <w:sz w:val="24"/>
          <w:szCs w:val="24"/>
        </w:rPr>
      </w:pPr>
      <w:r w:rsidRPr="005C2C65">
        <w:rPr>
          <w:rFonts w:ascii="Times New Roman" w:hAnsi="Times New Roman" w:cs="Times New Roman"/>
          <w:sz w:val="24"/>
          <w:szCs w:val="24"/>
        </w:rPr>
        <w:t>«Утверждаю»</w:t>
      </w:r>
    </w:p>
    <w:p w:rsidR="00E17BE8" w:rsidRPr="005C2C65" w:rsidRDefault="00E17BE8" w:rsidP="00E17BE8">
      <w:pPr>
        <w:jc w:val="center"/>
        <w:rPr>
          <w:rFonts w:ascii="Times New Roman" w:hAnsi="Times New Roman" w:cs="Times New Roman"/>
          <w:sz w:val="24"/>
          <w:szCs w:val="24"/>
        </w:rPr>
      </w:pPr>
      <w:r w:rsidRPr="005C2C65">
        <w:rPr>
          <w:rFonts w:ascii="Times New Roman" w:hAnsi="Times New Roman" w:cs="Times New Roman"/>
          <w:sz w:val="24"/>
          <w:szCs w:val="24"/>
        </w:rPr>
        <w:t xml:space="preserve">                                                                       Директор ГБОУ НАО «СШ № 4»</w:t>
      </w:r>
    </w:p>
    <w:p w:rsidR="00E17BE8" w:rsidRPr="005C2C65" w:rsidRDefault="00E17BE8" w:rsidP="00E17BE8">
      <w:pPr>
        <w:jc w:val="center"/>
        <w:rPr>
          <w:rFonts w:ascii="Times New Roman" w:hAnsi="Times New Roman" w:cs="Times New Roman"/>
          <w:sz w:val="24"/>
          <w:szCs w:val="24"/>
        </w:rPr>
      </w:pPr>
      <w:r w:rsidRPr="005C2C65">
        <w:rPr>
          <w:rFonts w:ascii="Times New Roman" w:hAnsi="Times New Roman" w:cs="Times New Roman"/>
          <w:sz w:val="24"/>
          <w:szCs w:val="24"/>
        </w:rPr>
        <w:t xml:space="preserve">                                                                      _____________ </w:t>
      </w:r>
      <w:proofErr w:type="spellStart"/>
      <w:r w:rsidRPr="005C2C65">
        <w:rPr>
          <w:rFonts w:ascii="Times New Roman" w:hAnsi="Times New Roman" w:cs="Times New Roman"/>
          <w:sz w:val="24"/>
          <w:szCs w:val="24"/>
        </w:rPr>
        <w:t>Кременская</w:t>
      </w:r>
      <w:proofErr w:type="spellEnd"/>
      <w:r w:rsidRPr="005C2C65">
        <w:rPr>
          <w:rFonts w:ascii="Times New Roman" w:hAnsi="Times New Roman" w:cs="Times New Roman"/>
          <w:sz w:val="24"/>
          <w:szCs w:val="24"/>
        </w:rPr>
        <w:t xml:space="preserve"> В.В.</w:t>
      </w:r>
    </w:p>
    <w:p w:rsidR="00E17BE8" w:rsidRPr="005C2C65" w:rsidRDefault="00E17BE8" w:rsidP="00E17BE8">
      <w:pPr>
        <w:jc w:val="center"/>
        <w:rPr>
          <w:rFonts w:ascii="Times New Roman" w:hAnsi="Times New Roman" w:cs="Times New Roman"/>
          <w:sz w:val="24"/>
          <w:szCs w:val="24"/>
        </w:rPr>
      </w:pPr>
      <w:r w:rsidRPr="005C2C65">
        <w:rPr>
          <w:rFonts w:ascii="Times New Roman" w:hAnsi="Times New Roman" w:cs="Times New Roman"/>
          <w:sz w:val="24"/>
          <w:szCs w:val="24"/>
        </w:rPr>
        <w:t xml:space="preserve">                                                Приказ №________</w:t>
      </w:r>
    </w:p>
    <w:p w:rsidR="00E17BE8" w:rsidRPr="005C2C65" w:rsidRDefault="00E17BE8" w:rsidP="00E17BE8">
      <w:pPr>
        <w:jc w:val="center"/>
        <w:rPr>
          <w:rFonts w:ascii="Times New Roman" w:hAnsi="Times New Roman" w:cs="Times New Roman"/>
          <w:sz w:val="24"/>
          <w:szCs w:val="24"/>
        </w:rPr>
      </w:pPr>
      <w:r w:rsidRPr="005C2C65">
        <w:rPr>
          <w:rFonts w:ascii="Times New Roman" w:hAnsi="Times New Roman" w:cs="Times New Roman"/>
          <w:sz w:val="24"/>
          <w:szCs w:val="24"/>
        </w:rPr>
        <w:t xml:space="preserve">                                                           От «__» _______2017года</w:t>
      </w:r>
    </w:p>
    <w:p w:rsidR="00E17BE8" w:rsidRPr="005C2C65" w:rsidRDefault="00E17BE8" w:rsidP="00E17BE8">
      <w:pPr>
        <w:spacing w:line="240" w:lineRule="auto"/>
        <w:jc w:val="center"/>
        <w:rPr>
          <w:rFonts w:ascii="Times New Roman" w:hAnsi="Times New Roman" w:cs="Times New Roman"/>
          <w:b/>
          <w:sz w:val="24"/>
          <w:szCs w:val="24"/>
        </w:rPr>
      </w:pPr>
      <w:r w:rsidRPr="005C2C65">
        <w:rPr>
          <w:rFonts w:ascii="Times New Roman" w:hAnsi="Times New Roman" w:cs="Times New Roman"/>
          <w:b/>
          <w:sz w:val="24"/>
          <w:szCs w:val="24"/>
        </w:rPr>
        <w:t>Положение о школьном военно-патриотическом клубе</w:t>
      </w:r>
    </w:p>
    <w:p w:rsidR="00E17BE8" w:rsidRPr="005C2C65" w:rsidRDefault="00E17BE8" w:rsidP="00E17BE8">
      <w:pPr>
        <w:spacing w:line="240" w:lineRule="auto"/>
        <w:jc w:val="center"/>
        <w:rPr>
          <w:rFonts w:ascii="Times New Roman" w:hAnsi="Times New Roman" w:cs="Times New Roman"/>
          <w:b/>
          <w:sz w:val="24"/>
          <w:szCs w:val="24"/>
        </w:rPr>
      </w:pPr>
      <w:r w:rsidRPr="005C2C65">
        <w:rPr>
          <w:rFonts w:ascii="Times New Roman" w:hAnsi="Times New Roman" w:cs="Times New Roman"/>
          <w:b/>
          <w:sz w:val="24"/>
          <w:szCs w:val="24"/>
        </w:rPr>
        <w:t>«Отвага»</w:t>
      </w: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1. Общие положения</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Военно-патриотический клуб создается в ГБОУ НАО «СШ № 4 г. Нарьян-Мар с углубленным изучением предметов» и является первичным звеном спортивной военно-патриотической организации.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xml:space="preserve">Клуб призван всемерно </w:t>
      </w:r>
      <w:proofErr w:type="gramStart"/>
      <w:r w:rsidRPr="005C2C65">
        <w:rPr>
          <w:rFonts w:ascii="Times New Roman" w:hAnsi="Times New Roman" w:cs="Times New Roman"/>
          <w:sz w:val="24"/>
          <w:szCs w:val="24"/>
        </w:rPr>
        <w:t>способствовать</w:t>
      </w:r>
      <w:proofErr w:type="gramEnd"/>
      <w:r w:rsidRPr="005C2C65">
        <w:rPr>
          <w:rFonts w:ascii="Times New Roman" w:hAnsi="Times New Roman" w:cs="Times New Roman"/>
          <w:sz w:val="24"/>
          <w:szCs w:val="24"/>
        </w:rPr>
        <w:t xml:space="preserve"> укреплению здоровья детей и подростков, повышению их работоспособности, готовности к защите Родины, формированию у них патриотизма, высоких нравственных качеств.</w:t>
      </w: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Цели деятельности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1. Патриотическое воспитание подростков и молодежи, развитие</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нравственных и духовных черт личности.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2. Занятость и творческий досуг подростков, профилактика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правонарушений среди молодежи.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lastRenderedPageBreak/>
        <w:t xml:space="preserve">3. Стимулирование </w:t>
      </w:r>
      <w:proofErr w:type="gramStart"/>
      <w:r w:rsidRPr="005C2C65">
        <w:rPr>
          <w:rFonts w:ascii="Times New Roman" w:hAnsi="Times New Roman" w:cs="Times New Roman"/>
          <w:sz w:val="24"/>
          <w:szCs w:val="24"/>
        </w:rPr>
        <w:t>интеллектуальных</w:t>
      </w:r>
      <w:proofErr w:type="gramEnd"/>
      <w:r w:rsidRPr="005C2C65">
        <w:rPr>
          <w:rFonts w:ascii="Times New Roman" w:hAnsi="Times New Roman" w:cs="Times New Roman"/>
          <w:sz w:val="24"/>
          <w:szCs w:val="24"/>
        </w:rPr>
        <w:t xml:space="preserve"> и физической активности</w:t>
      </w:r>
    </w:p>
    <w:p w:rsidR="00E17BE8" w:rsidRPr="005C2C65" w:rsidRDefault="00E17BE8" w:rsidP="00E17BE8">
      <w:pPr>
        <w:spacing w:line="240" w:lineRule="auto"/>
        <w:jc w:val="both"/>
        <w:rPr>
          <w:rFonts w:ascii="Times New Roman" w:hAnsi="Times New Roman" w:cs="Times New Roman"/>
          <w:sz w:val="24"/>
          <w:szCs w:val="24"/>
        </w:rPr>
      </w:pPr>
      <w:proofErr w:type="gramStart"/>
      <w:r w:rsidRPr="005C2C65">
        <w:rPr>
          <w:rFonts w:ascii="Times New Roman" w:hAnsi="Times New Roman" w:cs="Times New Roman"/>
          <w:sz w:val="24"/>
          <w:szCs w:val="24"/>
        </w:rPr>
        <w:t>обучающихся</w:t>
      </w:r>
      <w:proofErr w:type="gramEnd"/>
      <w:r w:rsidRPr="005C2C65">
        <w:rPr>
          <w:rFonts w:ascii="Times New Roman" w:hAnsi="Times New Roman" w:cs="Times New Roman"/>
          <w:sz w:val="24"/>
          <w:szCs w:val="24"/>
        </w:rPr>
        <w:t>, пропаганда здорового образа жизни среди молодежи.</w:t>
      </w: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Основные задачи: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xml:space="preserve">1. формирование у </w:t>
      </w:r>
      <w:proofErr w:type="gramStart"/>
      <w:r w:rsidRPr="005C2C65">
        <w:rPr>
          <w:rFonts w:ascii="Times New Roman" w:hAnsi="Times New Roman" w:cs="Times New Roman"/>
          <w:sz w:val="24"/>
          <w:szCs w:val="24"/>
        </w:rPr>
        <w:t>обучающихся</w:t>
      </w:r>
      <w:proofErr w:type="gramEnd"/>
      <w:r w:rsidRPr="005C2C65">
        <w:rPr>
          <w:rFonts w:ascii="Times New Roman" w:hAnsi="Times New Roman" w:cs="Times New Roman"/>
          <w:sz w:val="24"/>
          <w:szCs w:val="24"/>
        </w:rPr>
        <w:t xml:space="preserve"> активного интереса к истории Родины;</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2. обеспечение необходимых условий для здорового творческого общения 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продуктивной деятельности, при условии сотрудничества взрослых 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подростков в коллективе;</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3. подготовка духовно и физически развитой молодёжи службе в Вооруженных силах РФ;</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4. организация массовой и просветительской работы в школе, и активное</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участие в военно-спортивных и тренировочных сборах, других</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мероприятиях районного и республиканского масштаба.</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Деятельность школьного военно-патриотического клуба исходит из</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интересов учащихся и включает в себя различные направления военной,</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исторической, спортивной и физкультурно-оздоровительной работы.</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Школьный военно-патриотический клуб имеет свое название и эмблему.</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В своей деятельности школьный военно-патриотический клуб</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 xml:space="preserve">руководствуется настоящим положением. </w:t>
      </w: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2. Структура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2.1. Высшим органом управления школьным военно-патриотическим клубом</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является общее собрание.</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xml:space="preserve">Общее собрание клуба </w:t>
      </w:r>
      <w:proofErr w:type="gramStart"/>
      <w:r w:rsidRPr="005C2C65">
        <w:rPr>
          <w:rFonts w:ascii="Times New Roman" w:hAnsi="Times New Roman" w:cs="Times New Roman"/>
          <w:sz w:val="24"/>
          <w:szCs w:val="24"/>
        </w:rPr>
        <w:t>определяет количественный состав</w:t>
      </w:r>
      <w:r w:rsidR="008B6966" w:rsidRPr="005C2C65">
        <w:rPr>
          <w:rFonts w:ascii="Times New Roman" w:hAnsi="Times New Roman" w:cs="Times New Roman"/>
          <w:sz w:val="24"/>
          <w:szCs w:val="24"/>
        </w:rPr>
        <w:t xml:space="preserve"> совета клуба и</w:t>
      </w:r>
      <w:r w:rsidRPr="005C2C65">
        <w:rPr>
          <w:rFonts w:ascii="Times New Roman" w:hAnsi="Times New Roman" w:cs="Times New Roman"/>
          <w:sz w:val="24"/>
          <w:szCs w:val="24"/>
        </w:rPr>
        <w:t>збирает</w:t>
      </w:r>
      <w:proofErr w:type="gramEnd"/>
      <w:r w:rsidRPr="005C2C65">
        <w:rPr>
          <w:rFonts w:ascii="Times New Roman" w:hAnsi="Times New Roman" w:cs="Times New Roman"/>
          <w:sz w:val="24"/>
          <w:szCs w:val="24"/>
        </w:rPr>
        <w:t xml:space="preserve"> открытым голосованием его персональный состав сроком на два года.</w:t>
      </w:r>
    </w:p>
    <w:p w:rsidR="00E17BE8" w:rsidRPr="005C2C65" w:rsidRDefault="00E17BE8" w:rsidP="00E17BE8">
      <w:pPr>
        <w:spacing w:line="240" w:lineRule="auto"/>
        <w:jc w:val="both"/>
        <w:rPr>
          <w:rFonts w:ascii="Times New Roman" w:hAnsi="Times New Roman" w:cs="Times New Roman"/>
          <w:i/>
          <w:sz w:val="24"/>
          <w:szCs w:val="24"/>
        </w:rPr>
      </w:pPr>
      <w:r w:rsidRPr="005C2C65">
        <w:rPr>
          <w:rFonts w:ascii="Times New Roman" w:hAnsi="Times New Roman" w:cs="Times New Roman"/>
          <w:i/>
          <w:sz w:val="24"/>
          <w:szCs w:val="24"/>
        </w:rPr>
        <w:t>2.2. Совет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избирает из своего состава председателя, который является заместителем</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заведующего клубом;</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организует работу клуба в соответствии с настоящим положением  физкультурно-спортивных организаций города и округа;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организует работу спортивных и туристических секций, кружка общей</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физической подготовки, судейских коллегий;</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руководит подготовкой команд по различным видам мероприятий,</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обеспечивает их участие в соревнованиях, проводимых в округе и городе</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физкультурно-спортивными организациями города;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проводит спартакиады, спортивные соревнования и праздники в школе,</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организует походы, экскурсии;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организует соревнования на лучшую постановку массовой</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физкультурной и спортивной работы между классами, спортивными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секциями и подводит их итоги;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организует и проводит оздоровительную и спортивную работу с детьми в</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школе;</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организует участие членов клуба в строительстве, ремонте 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благоустройстве спортивных сооружений школы, улучшении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материально-технической базы.</w:t>
      </w:r>
    </w:p>
    <w:p w:rsidR="00E17BE8" w:rsidRPr="005C2C65" w:rsidRDefault="00E17BE8" w:rsidP="00E17BE8">
      <w:pPr>
        <w:spacing w:line="240" w:lineRule="auto"/>
        <w:jc w:val="both"/>
        <w:rPr>
          <w:rFonts w:ascii="Times New Roman" w:hAnsi="Times New Roman" w:cs="Times New Roman"/>
          <w:i/>
          <w:sz w:val="24"/>
          <w:szCs w:val="24"/>
        </w:rPr>
      </w:pPr>
      <w:r w:rsidRPr="005C2C65">
        <w:rPr>
          <w:rFonts w:ascii="Times New Roman" w:hAnsi="Times New Roman" w:cs="Times New Roman"/>
          <w:i/>
          <w:sz w:val="24"/>
          <w:szCs w:val="24"/>
        </w:rPr>
        <w:lastRenderedPageBreak/>
        <w:t>2.3. Руководитель школьного военно-патриотического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направляет работу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xml:space="preserve">- организует </w:t>
      </w:r>
      <w:proofErr w:type="spellStart"/>
      <w:r w:rsidRPr="005C2C65">
        <w:rPr>
          <w:rFonts w:ascii="Times New Roman" w:hAnsi="Times New Roman" w:cs="Times New Roman"/>
          <w:sz w:val="24"/>
          <w:szCs w:val="24"/>
        </w:rPr>
        <w:t>внутришкольные</w:t>
      </w:r>
      <w:proofErr w:type="spellEnd"/>
      <w:r w:rsidRPr="005C2C65">
        <w:rPr>
          <w:rFonts w:ascii="Times New Roman" w:hAnsi="Times New Roman" w:cs="Times New Roman"/>
          <w:sz w:val="24"/>
          <w:szCs w:val="24"/>
        </w:rPr>
        <w:t xml:space="preserve"> соревнования и военно-патриотические</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праздники, предусмотренные планом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поддерживает контакт с районными и республиканскими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патриотическими организациями;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постоянно следит за соблюдением санитарно-гигиенических норм 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состоянием спортивных сооружений и снарядов во время проведения</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мероприятий по плану школьного военно-патриотического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обеспечивает безопасность детей при проведении мероприятий и занятий</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в клубе.</w:t>
      </w:r>
    </w:p>
    <w:p w:rsidR="006768B5" w:rsidRPr="005C2C65" w:rsidRDefault="006768B5" w:rsidP="00E17BE8">
      <w:pPr>
        <w:spacing w:line="240" w:lineRule="auto"/>
        <w:jc w:val="both"/>
        <w:rPr>
          <w:rFonts w:ascii="Times New Roman" w:hAnsi="Times New Roman" w:cs="Times New Roman"/>
          <w:b/>
          <w:sz w:val="24"/>
          <w:szCs w:val="24"/>
        </w:rPr>
      </w:pP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3. Организация и содержание работы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3.1. Основными направлениями работы школьного военно-патриотического</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клуба являются:</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организация и проведение массовых военно-патриотических</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мероприятий, массовых физкультурно-оздоровительных и спортивных</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мероприятий в школе;</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комплектование групп общей физической подготовки с учетом возраста,</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состояния здоровья и уровня физической подготовленности, спортивной</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направленности, пожеланий учащихся;</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подготовка команд для участия в соревнованиях различного уровня.</w:t>
      </w: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4. Права и обязанности членов школьного военно-патриотического</w:t>
      </w: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клуба</w:t>
      </w:r>
    </w:p>
    <w:p w:rsidR="00E17BE8" w:rsidRPr="005C2C65" w:rsidRDefault="00E17BE8" w:rsidP="00E17BE8">
      <w:pPr>
        <w:spacing w:line="240" w:lineRule="auto"/>
        <w:jc w:val="both"/>
        <w:rPr>
          <w:rFonts w:ascii="Times New Roman" w:hAnsi="Times New Roman" w:cs="Times New Roman"/>
          <w:i/>
          <w:sz w:val="24"/>
          <w:szCs w:val="24"/>
        </w:rPr>
      </w:pPr>
      <w:r w:rsidRPr="005C2C65">
        <w:rPr>
          <w:rFonts w:ascii="Times New Roman" w:hAnsi="Times New Roman" w:cs="Times New Roman"/>
          <w:i/>
          <w:sz w:val="24"/>
          <w:szCs w:val="24"/>
        </w:rPr>
        <w:t>4.1. Членство в военно-патриотическом клубе «Отвага»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Членами военно-патриотического клуба «Отвага» являются</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Обучающиеся  ГОБУ НАО «СШ № 4 г. Нарьян-Мар с углубленным изучением отдельных предметов» (юноши и девушки</w:t>
      </w:r>
      <w:proofErr w:type="gramStart"/>
      <w:r w:rsidRPr="005C2C65">
        <w:rPr>
          <w:rFonts w:ascii="Times New Roman" w:hAnsi="Times New Roman" w:cs="Times New Roman"/>
          <w:sz w:val="24"/>
          <w:szCs w:val="24"/>
        </w:rPr>
        <w:t>)в</w:t>
      </w:r>
      <w:proofErr w:type="gramEnd"/>
      <w:r w:rsidRPr="005C2C65">
        <w:rPr>
          <w:rFonts w:ascii="Times New Roman" w:hAnsi="Times New Roman" w:cs="Times New Roman"/>
          <w:sz w:val="24"/>
          <w:szCs w:val="24"/>
        </w:rPr>
        <w:t xml:space="preserve"> возрасте от 12 до 18 лет.</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Приём в члены военно-патриотического клуба осуществляется на общем собрании клуба, согласно заявлению обучающегося, которое он</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подает в Совет клуба.</w:t>
      </w:r>
    </w:p>
    <w:p w:rsidR="00E17BE8" w:rsidRPr="005C2C65" w:rsidRDefault="00E17BE8" w:rsidP="00E17BE8">
      <w:pPr>
        <w:spacing w:line="240" w:lineRule="auto"/>
        <w:jc w:val="both"/>
        <w:rPr>
          <w:rFonts w:ascii="Times New Roman" w:hAnsi="Times New Roman" w:cs="Times New Roman"/>
          <w:i/>
          <w:sz w:val="24"/>
          <w:szCs w:val="24"/>
        </w:rPr>
      </w:pPr>
      <w:r w:rsidRPr="005C2C65">
        <w:rPr>
          <w:rFonts w:ascii="Times New Roman" w:hAnsi="Times New Roman" w:cs="Times New Roman"/>
          <w:i/>
          <w:sz w:val="24"/>
          <w:szCs w:val="24"/>
        </w:rPr>
        <w:t>4.2. Члены клуба имеют право:</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бесплатно пользоваться спортивным инвентарем, оборудованием 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сооружениями клуба, а также методическими пособиями;</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получать консультации по вопросам физической подготовки, и другим,</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интересующим их вопросам;</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избирать и быть избранными в совет школьного военно-патриотического</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клуба;</w:t>
      </w:r>
    </w:p>
    <w:p w:rsidR="00E17BE8" w:rsidRPr="005C2C65" w:rsidRDefault="00E17BE8" w:rsidP="00E17BE8">
      <w:pPr>
        <w:spacing w:line="240" w:lineRule="auto"/>
        <w:jc w:val="both"/>
        <w:rPr>
          <w:rFonts w:ascii="Times New Roman" w:hAnsi="Times New Roman" w:cs="Times New Roman"/>
          <w:i/>
          <w:sz w:val="24"/>
          <w:szCs w:val="24"/>
        </w:rPr>
      </w:pPr>
      <w:r w:rsidRPr="005C2C65">
        <w:rPr>
          <w:rFonts w:ascii="Times New Roman" w:hAnsi="Times New Roman" w:cs="Times New Roman"/>
          <w:i/>
          <w:sz w:val="24"/>
          <w:szCs w:val="24"/>
        </w:rPr>
        <w:t>4.3. Член клуба обязан:</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lastRenderedPageBreak/>
        <w:t>- соблюдать установленный в клубе распорядок работы и внутренний</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порядок;</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бережно относиться к имуществу и спортивному инвентарю;</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показывать личный пример здорового образа жизни.</w:t>
      </w:r>
    </w:p>
    <w:p w:rsidR="00E17BE8" w:rsidRPr="005C2C65" w:rsidRDefault="00E17BE8" w:rsidP="00E17BE8">
      <w:pPr>
        <w:spacing w:line="240" w:lineRule="auto"/>
        <w:jc w:val="both"/>
        <w:rPr>
          <w:rFonts w:ascii="Times New Roman" w:hAnsi="Times New Roman" w:cs="Times New Roman"/>
          <w:b/>
          <w:sz w:val="24"/>
          <w:szCs w:val="24"/>
        </w:rPr>
      </w:pPr>
      <w:r w:rsidRPr="005C2C65">
        <w:rPr>
          <w:rFonts w:ascii="Times New Roman" w:hAnsi="Times New Roman" w:cs="Times New Roman"/>
          <w:b/>
          <w:sz w:val="24"/>
          <w:szCs w:val="24"/>
        </w:rPr>
        <w:t>5. Документы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xml:space="preserve"> Школьный военно-патриотический клуб имеет календарный план военно-патриотических, спортивно-массовых мероприятий. Кроме того, в</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документации заведующего клубом должны быть:</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программы, учебные планы, расписание занятий;</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журналы учета посещаемости групп общей физической подготовки и</w:t>
      </w:r>
      <w:r w:rsidR="008B6966" w:rsidRPr="005C2C65">
        <w:rPr>
          <w:rFonts w:ascii="Times New Roman" w:hAnsi="Times New Roman" w:cs="Times New Roman"/>
          <w:sz w:val="24"/>
          <w:szCs w:val="24"/>
        </w:rPr>
        <w:t xml:space="preserve"> </w:t>
      </w:r>
      <w:r w:rsidRPr="005C2C65">
        <w:rPr>
          <w:rFonts w:ascii="Times New Roman" w:hAnsi="Times New Roman" w:cs="Times New Roman"/>
          <w:sz w:val="24"/>
          <w:szCs w:val="24"/>
        </w:rPr>
        <w:t>спортивных секций;</w:t>
      </w:r>
    </w:p>
    <w:p w:rsidR="006768B5"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копии годовых отчетов клуба;</w:t>
      </w:r>
    </w:p>
    <w:p w:rsidR="00E17BE8" w:rsidRPr="005C2C65" w:rsidRDefault="00E17BE8" w:rsidP="00E17BE8">
      <w:pPr>
        <w:spacing w:line="240" w:lineRule="auto"/>
        <w:jc w:val="both"/>
        <w:rPr>
          <w:rFonts w:ascii="Times New Roman" w:hAnsi="Times New Roman" w:cs="Times New Roman"/>
          <w:sz w:val="24"/>
          <w:szCs w:val="24"/>
        </w:rPr>
      </w:pPr>
      <w:r w:rsidRPr="005C2C65">
        <w:rPr>
          <w:rFonts w:ascii="Times New Roman" w:hAnsi="Times New Roman" w:cs="Times New Roman"/>
          <w:sz w:val="24"/>
          <w:szCs w:val="24"/>
        </w:rPr>
        <w:t>- положения о проводимых клубом соревнованиях и их протоколы.</w:t>
      </w:r>
    </w:p>
    <w:p w:rsidR="00F50890" w:rsidRPr="005C2C65" w:rsidRDefault="00F50890" w:rsidP="00283284">
      <w:pPr>
        <w:spacing w:line="240" w:lineRule="auto"/>
        <w:jc w:val="right"/>
        <w:rPr>
          <w:rFonts w:ascii="Times New Roman" w:hAnsi="Times New Roman" w:cs="Times New Roman"/>
          <w:sz w:val="24"/>
          <w:szCs w:val="24"/>
        </w:rPr>
      </w:pPr>
    </w:p>
    <w:p w:rsidR="00283284" w:rsidRPr="005C2C65" w:rsidRDefault="00283284" w:rsidP="00283284">
      <w:pPr>
        <w:spacing w:line="240" w:lineRule="auto"/>
        <w:jc w:val="right"/>
        <w:rPr>
          <w:rFonts w:ascii="Times New Roman" w:hAnsi="Times New Roman" w:cs="Times New Roman"/>
          <w:sz w:val="24"/>
          <w:szCs w:val="24"/>
        </w:rPr>
      </w:pPr>
      <w:r w:rsidRPr="005C2C65">
        <w:rPr>
          <w:rFonts w:ascii="Times New Roman" w:hAnsi="Times New Roman" w:cs="Times New Roman"/>
          <w:sz w:val="24"/>
          <w:szCs w:val="24"/>
        </w:rPr>
        <w:t>Приложение 5</w:t>
      </w:r>
    </w:p>
    <w:p w:rsidR="00283284" w:rsidRPr="005C2C65" w:rsidRDefault="00283284" w:rsidP="00283284">
      <w:pPr>
        <w:pStyle w:val="a3"/>
        <w:jc w:val="center"/>
        <w:rPr>
          <w:rFonts w:ascii="Times New Roman" w:hAnsi="Times New Roman" w:cs="Times New Roman"/>
          <w:b/>
          <w:sz w:val="24"/>
          <w:szCs w:val="24"/>
        </w:rPr>
      </w:pPr>
      <w:r w:rsidRPr="005C2C65">
        <w:rPr>
          <w:rFonts w:ascii="Times New Roman" w:hAnsi="Times New Roman" w:cs="Times New Roman"/>
          <w:b/>
          <w:sz w:val="24"/>
          <w:szCs w:val="24"/>
        </w:rPr>
        <w:t>УЧЕБНЫЙ ПЛАН</w:t>
      </w:r>
    </w:p>
    <w:p w:rsidR="00283284" w:rsidRPr="005C2C65" w:rsidRDefault="00283284" w:rsidP="00283284">
      <w:pPr>
        <w:pStyle w:val="a3"/>
        <w:jc w:val="center"/>
        <w:rPr>
          <w:rFonts w:ascii="Times New Roman" w:hAnsi="Times New Roman" w:cs="Times New Roman"/>
          <w:b/>
          <w:sz w:val="24"/>
          <w:szCs w:val="24"/>
        </w:rPr>
      </w:pPr>
      <w:r w:rsidRPr="005C2C65">
        <w:rPr>
          <w:rFonts w:ascii="Times New Roman" w:hAnsi="Times New Roman" w:cs="Times New Roman"/>
          <w:b/>
          <w:sz w:val="24"/>
          <w:szCs w:val="24"/>
        </w:rPr>
        <w:t>проведения занятий с учащимися военно-патриотического клуба «Отвага»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3"/>
        <w:gridCol w:w="2907"/>
        <w:gridCol w:w="1689"/>
        <w:gridCol w:w="1718"/>
        <w:gridCol w:w="1197"/>
        <w:gridCol w:w="1466"/>
      </w:tblGrid>
      <w:tr w:rsidR="00283284" w:rsidRPr="005C2C65" w:rsidTr="00283284">
        <w:trPr>
          <w:jc w:val="center"/>
        </w:trPr>
        <w:tc>
          <w:tcPr>
            <w:tcW w:w="804" w:type="dxa"/>
            <w:vMerge w:val="restart"/>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w:t>
            </w:r>
          </w:p>
          <w:p w:rsidR="00283284" w:rsidRPr="005C2C65" w:rsidRDefault="00283284" w:rsidP="00283284">
            <w:pPr>
              <w:pStyle w:val="a3"/>
              <w:rPr>
                <w:rFonts w:ascii="Times New Roman" w:hAnsi="Times New Roman" w:cs="Times New Roman"/>
                <w:sz w:val="24"/>
                <w:szCs w:val="24"/>
              </w:rPr>
            </w:pPr>
            <w:proofErr w:type="spellStart"/>
            <w:proofErr w:type="gramStart"/>
            <w:r w:rsidRPr="005C2C65">
              <w:rPr>
                <w:rFonts w:ascii="Times New Roman" w:hAnsi="Times New Roman" w:cs="Times New Roman"/>
                <w:sz w:val="24"/>
                <w:szCs w:val="24"/>
              </w:rPr>
              <w:t>п</w:t>
            </w:r>
            <w:proofErr w:type="spellEnd"/>
            <w:proofErr w:type="gramEnd"/>
            <w:r w:rsidRPr="005C2C65">
              <w:rPr>
                <w:rFonts w:ascii="Times New Roman" w:hAnsi="Times New Roman" w:cs="Times New Roman"/>
                <w:sz w:val="24"/>
                <w:szCs w:val="24"/>
              </w:rPr>
              <w:t>/</w:t>
            </w:r>
            <w:proofErr w:type="spellStart"/>
            <w:r w:rsidRPr="005C2C65">
              <w:rPr>
                <w:rFonts w:ascii="Times New Roman" w:hAnsi="Times New Roman" w:cs="Times New Roman"/>
                <w:sz w:val="24"/>
                <w:szCs w:val="24"/>
              </w:rPr>
              <w:t>п</w:t>
            </w:r>
            <w:proofErr w:type="spellEnd"/>
          </w:p>
        </w:tc>
        <w:tc>
          <w:tcPr>
            <w:tcW w:w="6392" w:type="dxa"/>
            <w:vMerge w:val="restart"/>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Предмет обучения, темы занятий, отрабатываемые вопросы</w:t>
            </w:r>
          </w:p>
        </w:tc>
        <w:tc>
          <w:tcPr>
            <w:tcW w:w="4394" w:type="dxa"/>
            <w:gridSpan w:val="2"/>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Форма занятий, количество часов</w:t>
            </w:r>
          </w:p>
        </w:tc>
        <w:tc>
          <w:tcPr>
            <w:tcW w:w="1276" w:type="dxa"/>
            <w:vMerge w:val="restart"/>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Всего часов по предмету обучения</w:t>
            </w:r>
          </w:p>
        </w:tc>
        <w:tc>
          <w:tcPr>
            <w:tcW w:w="1920" w:type="dxa"/>
            <w:vMerge w:val="restart"/>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Форма контроля</w:t>
            </w:r>
          </w:p>
        </w:tc>
      </w:tr>
      <w:tr w:rsidR="00283284" w:rsidRPr="005C2C65" w:rsidTr="00283284">
        <w:trPr>
          <w:jc w:val="center"/>
        </w:trPr>
        <w:tc>
          <w:tcPr>
            <w:tcW w:w="804" w:type="dxa"/>
            <w:vMerge/>
            <w:shd w:val="clear" w:color="auto" w:fill="auto"/>
          </w:tcPr>
          <w:p w:rsidR="00283284" w:rsidRPr="005C2C65" w:rsidRDefault="00283284" w:rsidP="00283284">
            <w:pPr>
              <w:pStyle w:val="a3"/>
              <w:rPr>
                <w:rFonts w:ascii="Times New Roman" w:hAnsi="Times New Roman" w:cs="Times New Roman"/>
                <w:sz w:val="24"/>
                <w:szCs w:val="24"/>
              </w:rPr>
            </w:pPr>
          </w:p>
        </w:tc>
        <w:tc>
          <w:tcPr>
            <w:tcW w:w="6392" w:type="dxa"/>
            <w:vMerge/>
            <w:shd w:val="clear" w:color="auto" w:fill="auto"/>
          </w:tcPr>
          <w:p w:rsidR="00283284" w:rsidRPr="005C2C65" w:rsidRDefault="00283284" w:rsidP="00283284">
            <w:pPr>
              <w:pStyle w:val="a3"/>
              <w:rPr>
                <w:rFonts w:ascii="Times New Roman" w:hAnsi="Times New Roman" w:cs="Times New Roman"/>
                <w:sz w:val="24"/>
                <w:szCs w:val="24"/>
              </w:rPr>
            </w:pP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Лекции, комплексно-групповые занятия</w:t>
            </w: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Практические занятия</w:t>
            </w:r>
          </w:p>
        </w:tc>
        <w:tc>
          <w:tcPr>
            <w:tcW w:w="1276" w:type="dxa"/>
            <w:vMerge/>
            <w:shd w:val="clear" w:color="auto" w:fill="auto"/>
          </w:tcPr>
          <w:p w:rsidR="00283284" w:rsidRPr="005C2C65" w:rsidRDefault="00283284" w:rsidP="00283284">
            <w:pPr>
              <w:pStyle w:val="a3"/>
              <w:rPr>
                <w:rFonts w:ascii="Times New Roman" w:hAnsi="Times New Roman" w:cs="Times New Roman"/>
                <w:sz w:val="24"/>
                <w:szCs w:val="24"/>
              </w:rPr>
            </w:pPr>
          </w:p>
        </w:tc>
        <w:tc>
          <w:tcPr>
            <w:tcW w:w="1920" w:type="dxa"/>
            <w:vMerge/>
            <w:shd w:val="clear" w:color="auto" w:fill="auto"/>
          </w:tcPr>
          <w:p w:rsidR="00283284" w:rsidRPr="005C2C65" w:rsidRDefault="00283284" w:rsidP="00283284">
            <w:pPr>
              <w:pStyle w:val="a3"/>
              <w:rPr>
                <w:rFonts w:ascii="Times New Roman" w:hAnsi="Times New Roman" w:cs="Times New Roman"/>
                <w:sz w:val="24"/>
                <w:szCs w:val="24"/>
              </w:rPr>
            </w:pP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lang w:val="en-US"/>
              </w:rPr>
            </w:pPr>
            <w:r w:rsidRPr="005C2C65">
              <w:rPr>
                <w:rFonts w:ascii="Times New Roman" w:hAnsi="Times New Roman" w:cs="Times New Roman"/>
                <w:sz w:val="24"/>
                <w:szCs w:val="24"/>
                <w:lang w:val="en-US"/>
              </w:rPr>
              <w:t>I</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Строевая подготовка:</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сентябрь</w:t>
            </w: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8</w:t>
            </w:r>
          </w:p>
        </w:tc>
        <w:tc>
          <w:tcPr>
            <w:tcW w:w="1276" w:type="dxa"/>
            <w:shd w:val="clear" w:color="auto" w:fill="auto"/>
          </w:tcPr>
          <w:p w:rsidR="00283284" w:rsidRPr="005C2C65" w:rsidRDefault="00283284" w:rsidP="00283284">
            <w:pPr>
              <w:pStyle w:val="a3"/>
              <w:rPr>
                <w:rFonts w:ascii="Times New Roman" w:hAnsi="Times New Roman" w:cs="Times New Roman"/>
                <w:sz w:val="24"/>
                <w:szCs w:val="24"/>
                <w:lang w:val="en-US"/>
              </w:rPr>
            </w:pPr>
            <w:r w:rsidRPr="005C2C65">
              <w:rPr>
                <w:rFonts w:ascii="Times New Roman" w:hAnsi="Times New Roman" w:cs="Times New Roman"/>
                <w:sz w:val="24"/>
                <w:szCs w:val="24"/>
              </w:rPr>
              <w:t>8</w:t>
            </w:r>
          </w:p>
        </w:tc>
        <w:tc>
          <w:tcPr>
            <w:tcW w:w="1920" w:type="dxa"/>
            <w:shd w:val="clear" w:color="auto" w:fill="auto"/>
          </w:tcPr>
          <w:p w:rsidR="00283284" w:rsidRPr="005C2C65" w:rsidRDefault="00283284" w:rsidP="00283284">
            <w:pPr>
              <w:pStyle w:val="a3"/>
              <w:rPr>
                <w:rFonts w:ascii="Times New Roman" w:hAnsi="Times New Roman" w:cs="Times New Roman"/>
                <w:sz w:val="24"/>
                <w:szCs w:val="24"/>
                <w:highlight w:val="yellow"/>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Строи и управление ими, выход из строя  и возвращение в строй</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комплексно-групповые занятия</w:t>
            </w: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Обязанности командиров, подчиненных перед построением и в строю</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комплексно-групповые занятия</w:t>
            </w: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3</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Строевая стойка. Повороты  на месте.</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комплексно-групповые занятия</w:t>
            </w: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4</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Движение, выполнение воинского приветствия в строю и в движении, строевая слаженность подразделения</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комплексно-групповые занятия</w:t>
            </w: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lang w:val="en-US"/>
              </w:rPr>
            </w:pPr>
            <w:r w:rsidRPr="005C2C65">
              <w:rPr>
                <w:rFonts w:ascii="Times New Roman" w:hAnsi="Times New Roman" w:cs="Times New Roman"/>
                <w:sz w:val="24"/>
                <w:szCs w:val="24"/>
                <w:lang w:val="en-US"/>
              </w:rPr>
              <w:t>II</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Физическая подготовка:</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8</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8</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5</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Основы физической подготовки. Нормативы по физической подготовке.</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highlight w:val="yellow"/>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highlight w:val="yellow"/>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6</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 xml:space="preserve">Выполнение упражнений </w:t>
            </w:r>
            <w:r w:rsidRPr="005C2C65">
              <w:rPr>
                <w:rFonts w:ascii="Times New Roman" w:hAnsi="Times New Roman" w:cs="Times New Roman"/>
                <w:sz w:val="24"/>
                <w:szCs w:val="24"/>
              </w:rPr>
              <w:lastRenderedPageBreak/>
              <w:t>на развитие силы, выносливости</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w:t>
            </w:r>
            <w:r w:rsidRPr="005C2C65">
              <w:rPr>
                <w:rFonts w:ascii="Times New Roman" w:hAnsi="Times New Roman" w:cs="Times New Roman"/>
                <w:sz w:val="24"/>
                <w:szCs w:val="24"/>
              </w:rPr>
              <w:lastRenderedPageBreak/>
              <w:t>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lastRenderedPageBreak/>
              <w:t>7</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Преодоление полосы препятствий</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highlight w:val="yellow"/>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highlight w:val="yellow"/>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8</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Сдача нормативов</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lang w:val="en-US"/>
              </w:rPr>
              <w:t>III</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Общевоинские уставы:</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9</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9</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13</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Гимн Российской Федерации.</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14</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Порядок приведения к военной присяге</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15</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Боевое знамя воинской части (флаг корабля) – символ воинской чести, доблести и славы.</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16</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Выполнение уставов</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16</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Устав внутренней службы. Общие положения.</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17</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Права военнослужащих. Общие обязанности военнослужащих</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18</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Командиры (начальники) и подчиненные. Старшие и младшие. Воинские звания.</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19</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Дисциплинарный устав. Общие положения.</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20</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Поощрения, применяемые к солдатам, матросам, сержантам, старшинам.</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lang w:val="en-US"/>
              </w:rPr>
            </w:pPr>
            <w:r w:rsidRPr="005C2C65">
              <w:rPr>
                <w:rFonts w:ascii="Times New Roman" w:hAnsi="Times New Roman" w:cs="Times New Roman"/>
                <w:sz w:val="24"/>
                <w:szCs w:val="24"/>
                <w:lang w:val="en-US"/>
              </w:rPr>
              <w:t>IV</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Огневая подготовка:</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9</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9</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21</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Автомат Калашникова АК-74. Назначение.  Тактико-технические данные.</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22</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Устройство автомата Калашникова АК-74. Назначение частей и механизмов автомата.</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23</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Порядок неполной разборкой автомата АК-74. Порядок сборки  после неполной разборки. Тренировка в разборке, сборке  автомата АК-74</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24</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 xml:space="preserve">Работа частей и механизмов автомата АК-74. Чистка, смазка и </w:t>
            </w:r>
            <w:r w:rsidRPr="005C2C65">
              <w:rPr>
                <w:rFonts w:ascii="Times New Roman" w:hAnsi="Times New Roman" w:cs="Times New Roman"/>
                <w:sz w:val="24"/>
                <w:szCs w:val="24"/>
              </w:rPr>
              <w:lastRenderedPageBreak/>
              <w:t>хранение автомата А-74</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lastRenderedPageBreak/>
              <w:t>25</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Возможные задержки при стрельбе и способы их устранения</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26</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Основы и правила стрельбы. Явление выстрела. Начальная скорость пули.</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27</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Ведение огня из автомата. Правила и меры безопасности.</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28</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Снаряжение магазина патронами. Изготовка к стрельбе лежа. Производство стрельбы. Прицеливание. Прекращение стрельбы.</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29</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Практические стрельбы из пневматической винтовки</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lang w:val="en-US"/>
              </w:rPr>
              <w:t>V</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Топографическая подготовка:</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3</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3</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31</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Топография. Понятие.</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32</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Ориентирование на местности. Способы ориентирования.</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33</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Определение своего местоположения. Азимут. Движение по компасу.</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lang w:val="en-US"/>
              </w:rPr>
            </w:pPr>
            <w:r w:rsidRPr="005C2C65">
              <w:rPr>
                <w:rFonts w:ascii="Times New Roman" w:hAnsi="Times New Roman" w:cs="Times New Roman"/>
                <w:sz w:val="24"/>
                <w:szCs w:val="24"/>
                <w:lang w:val="en-US"/>
              </w:rPr>
              <w:t>VI</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Радиационная, химическая, биологическая защита:</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p>
        </w:tc>
      </w:tr>
      <w:tr w:rsidR="00283284" w:rsidRPr="005C2C65" w:rsidTr="00283284">
        <w:trPr>
          <w:jc w:val="center"/>
        </w:trPr>
        <w:tc>
          <w:tcPr>
            <w:tcW w:w="80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34</w:t>
            </w:r>
          </w:p>
        </w:tc>
        <w:tc>
          <w:tcPr>
            <w:tcW w:w="6392"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Индивидуальные средства защиты органов дыхания, кожи, назначение, порядок применения.</w:t>
            </w:r>
          </w:p>
        </w:tc>
        <w:tc>
          <w:tcPr>
            <w:tcW w:w="2410" w:type="dxa"/>
            <w:shd w:val="clear" w:color="auto" w:fill="auto"/>
          </w:tcPr>
          <w:p w:rsidR="00283284" w:rsidRPr="005C2C65" w:rsidRDefault="00283284" w:rsidP="00283284">
            <w:pPr>
              <w:pStyle w:val="a3"/>
              <w:rPr>
                <w:rFonts w:ascii="Times New Roman" w:hAnsi="Times New Roman" w:cs="Times New Roman"/>
                <w:sz w:val="24"/>
                <w:szCs w:val="24"/>
              </w:rPr>
            </w:pPr>
          </w:p>
        </w:tc>
        <w:tc>
          <w:tcPr>
            <w:tcW w:w="1984"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1</w:t>
            </w:r>
          </w:p>
        </w:tc>
        <w:tc>
          <w:tcPr>
            <w:tcW w:w="1276" w:type="dxa"/>
            <w:shd w:val="clear" w:color="auto" w:fill="auto"/>
          </w:tcPr>
          <w:p w:rsidR="00283284" w:rsidRPr="005C2C65" w:rsidRDefault="00283284" w:rsidP="00283284">
            <w:pPr>
              <w:pStyle w:val="a3"/>
              <w:rPr>
                <w:rFonts w:ascii="Times New Roman" w:hAnsi="Times New Roman" w:cs="Times New Roman"/>
                <w:sz w:val="24"/>
                <w:szCs w:val="24"/>
                <w:lang w:val="en-US"/>
              </w:rPr>
            </w:pPr>
            <w:r w:rsidRPr="005C2C65">
              <w:rPr>
                <w:rFonts w:ascii="Times New Roman" w:hAnsi="Times New Roman" w:cs="Times New Roman"/>
                <w:sz w:val="24"/>
                <w:szCs w:val="24"/>
              </w:rPr>
              <w:t>1</w:t>
            </w:r>
          </w:p>
        </w:tc>
        <w:tc>
          <w:tcPr>
            <w:tcW w:w="1920" w:type="dxa"/>
            <w:shd w:val="clear" w:color="auto" w:fill="auto"/>
          </w:tcPr>
          <w:p w:rsidR="00283284" w:rsidRPr="005C2C65" w:rsidRDefault="00283284" w:rsidP="00283284">
            <w:pPr>
              <w:pStyle w:val="a3"/>
              <w:rPr>
                <w:rFonts w:ascii="Times New Roman" w:hAnsi="Times New Roman" w:cs="Times New Roman"/>
                <w:sz w:val="24"/>
                <w:szCs w:val="24"/>
              </w:rPr>
            </w:pPr>
            <w:r w:rsidRPr="005C2C65">
              <w:rPr>
                <w:rFonts w:ascii="Times New Roman" w:hAnsi="Times New Roman" w:cs="Times New Roman"/>
                <w:sz w:val="24"/>
                <w:szCs w:val="24"/>
              </w:rPr>
              <w:t>контактно-визуальная</w:t>
            </w:r>
          </w:p>
        </w:tc>
      </w:tr>
    </w:tbl>
    <w:p w:rsidR="00283284" w:rsidRPr="005C2C65" w:rsidRDefault="00283284" w:rsidP="00283284">
      <w:pPr>
        <w:spacing w:line="240" w:lineRule="auto"/>
        <w:rPr>
          <w:rFonts w:ascii="Times New Roman" w:hAnsi="Times New Roman" w:cs="Times New Roman"/>
          <w:sz w:val="24"/>
          <w:szCs w:val="24"/>
        </w:rPr>
      </w:pPr>
    </w:p>
    <w:sectPr w:rsidR="00283284" w:rsidRPr="005C2C65" w:rsidSect="0081009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49E" w:rsidRDefault="00FD049E" w:rsidP="00CD7B71">
      <w:pPr>
        <w:spacing w:after="0" w:line="240" w:lineRule="auto"/>
      </w:pPr>
      <w:r>
        <w:separator/>
      </w:r>
    </w:p>
  </w:endnote>
  <w:endnote w:type="continuationSeparator" w:id="1">
    <w:p w:rsidR="00FD049E" w:rsidRDefault="00FD049E" w:rsidP="00CD7B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38485"/>
      <w:docPartObj>
        <w:docPartGallery w:val="Page Numbers (Bottom of Page)"/>
        <w:docPartUnique/>
      </w:docPartObj>
    </w:sdtPr>
    <w:sdtContent>
      <w:p w:rsidR="003E59FE" w:rsidRDefault="00DB53D3">
        <w:pPr>
          <w:pStyle w:val="ab"/>
          <w:jc w:val="right"/>
        </w:pPr>
        <w:fldSimple w:instr=" PAGE   \* MERGEFORMAT ">
          <w:r w:rsidR="00292944">
            <w:rPr>
              <w:noProof/>
            </w:rPr>
            <w:t>13</w:t>
          </w:r>
        </w:fldSimple>
      </w:p>
    </w:sdtContent>
  </w:sdt>
  <w:p w:rsidR="003E59FE" w:rsidRDefault="003E59F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49E" w:rsidRDefault="00FD049E" w:rsidP="00CD7B71">
      <w:pPr>
        <w:spacing w:after="0" w:line="240" w:lineRule="auto"/>
      </w:pPr>
      <w:r>
        <w:separator/>
      </w:r>
    </w:p>
  </w:footnote>
  <w:footnote w:type="continuationSeparator" w:id="1">
    <w:p w:rsidR="00FD049E" w:rsidRDefault="00FD049E" w:rsidP="00CD7B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FE" w:rsidRPr="00EC1DBC" w:rsidRDefault="003E59FE" w:rsidP="00EC1DBC">
    <w:pPr>
      <w:pStyle w:val="a9"/>
      <w:jc w:val="center"/>
      <w:rPr>
        <w:sz w:val="14"/>
        <w:szCs w:val="14"/>
      </w:rPr>
    </w:pPr>
    <w:proofErr w:type="spellStart"/>
    <w:r w:rsidRPr="00EC1DBC">
      <w:rPr>
        <w:rFonts w:ascii="Times New Roman" w:hAnsi="Times New Roman" w:cs="Times New Roman"/>
        <w:bCs/>
        <w:sz w:val="14"/>
        <w:szCs w:val="14"/>
      </w:rPr>
      <w:t>Сухнев</w:t>
    </w:r>
    <w:proofErr w:type="spellEnd"/>
    <w:r w:rsidRPr="00EC1DBC">
      <w:rPr>
        <w:rFonts w:ascii="Times New Roman" w:hAnsi="Times New Roman" w:cs="Times New Roman"/>
        <w:bCs/>
        <w:sz w:val="14"/>
        <w:szCs w:val="14"/>
      </w:rPr>
      <w:t xml:space="preserve"> Алексей Валентинович, </w:t>
    </w:r>
    <w:r w:rsidRPr="00EC1DBC">
      <w:rPr>
        <w:rFonts w:ascii="Times New Roman" w:hAnsi="Times New Roman" w:cs="Times New Roman"/>
        <w:sz w:val="14"/>
        <w:szCs w:val="14"/>
      </w:rPr>
      <w:t>«Роль военно-патриотического клуба «Отвага» в формировании гражданской и патриотической позиции школьников»</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04619"/>
    <w:multiLevelType w:val="hybridMultilevel"/>
    <w:tmpl w:val="83C2261E"/>
    <w:lvl w:ilvl="0" w:tplc="C54CA140">
      <w:start w:val="1"/>
      <w:numFmt w:val="decimal"/>
      <w:lvlText w:val="%1)"/>
      <w:lvlJc w:val="left"/>
      <w:pPr>
        <w:ind w:left="1753" w:hanging="1185"/>
      </w:pPr>
      <w:rPr>
        <w:rFonts w:ascii="Times New Roman" w:hAnsi="Times New Roman" w:cs="Times New Roman" w:hint="default"/>
        <w:b/>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2043EBE"/>
    <w:multiLevelType w:val="hybridMultilevel"/>
    <w:tmpl w:val="74BCB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E339EC"/>
    <w:multiLevelType w:val="hybridMultilevel"/>
    <w:tmpl w:val="CBCCD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266593"/>
    <w:multiLevelType w:val="hybridMultilevel"/>
    <w:tmpl w:val="ADFC4722"/>
    <w:lvl w:ilvl="0" w:tplc="E7D0ABF6">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6A0A78"/>
    <w:rsid w:val="00003731"/>
    <w:rsid w:val="00010D60"/>
    <w:rsid w:val="00021B73"/>
    <w:rsid w:val="000302EE"/>
    <w:rsid w:val="00031048"/>
    <w:rsid w:val="00035758"/>
    <w:rsid w:val="000451BA"/>
    <w:rsid w:val="000469CF"/>
    <w:rsid w:val="00046C9A"/>
    <w:rsid w:val="00055E60"/>
    <w:rsid w:val="000576F2"/>
    <w:rsid w:val="00071F24"/>
    <w:rsid w:val="00072823"/>
    <w:rsid w:val="00091113"/>
    <w:rsid w:val="000B68B5"/>
    <w:rsid w:val="000E4B13"/>
    <w:rsid w:val="00151FB7"/>
    <w:rsid w:val="00190F89"/>
    <w:rsid w:val="001B5112"/>
    <w:rsid w:val="001C738D"/>
    <w:rsid w:val="00215910"/>
    <w:rsid w:val="00221698"/>
    <w:rsid w:val="00283284"/>
    <w:rsid w:val="00292944"/>
    <w:rsid w:val="002976F9"/>
    <w:rsid w:val="003410D6"/>
    <w:rsid w:val="003504BA"/>
    <w:rsid w:val="00383698"/>
    <w:rsid w:val="00386F17"/>
    <w:rsid w:val="00387B00"/>
    <w:rsid w:val="003B0C6B"/>
    <w:rsid w:val="003B4AAA"/>
    <w:rsid w:val="003B5E68"/>
    <w:rsid w:val="003E1EB0"/>
    <w:rsid w:val="003E59FE"/>
    <w:rsid w:val="003F278D"/>
    <w:rsid w:val="00405509"/>
    <w:rsid w:val="00432E22"/>
    <w:rsid w:val="00446F81"/>
    <w:rsid w:val="00520AEC"/>
    <w:rsid w:val="00533B18"/>
    <w:rsid w:val="005939EE"/>
    <w:rsid w:val="005B6CFF"/>
    <w:rsid w:val="005C2C65"/>
    <w:rsid w:val="005C31A9"/>
    <w:rsid w:val="005D07DB"/>
    <w:rsid w:val="005E0009"/>
    <w:rsid w:val="005F6344"/>
    <w:rsid w:val="00600BB2"/>
    <w:rsid w:val="00605227"/>
    <w:rsid w:val="006073F0"/>
    <w:rsid w:val="00612C30"/>
    <w:rsid w:val="00614762"/>
    <w:rsid w:val="00651BEF"/>
    <w:rsid w:val="006768B5"/>
    <w:rsid w:val="00687667"/>
    <w:rsid w:val="006A0A78"/>
    <w:rsid w:val="006C37C6"/>
    <w:rsid w:val="006C5CB0"/>
    <w:rsid w:val="00704726"/>
    <w:rsid w:val="00704E2A"/>
    <w:rsid w:val="00713A49"/>
    <w:rsid w:val="00725C69"/>
    <w:rsid w:val="0074714A"/>
    <w:rsid w:val="00792B4B"/>
    <w:rsid w:val="007F3031"/>
    <w:rsid w:val="007F53D7"/>
    <w:rsid w:val="00801EC0"/>
    <w:rsid w:val="00810091"/>
    <w:rsid w:val="00847F8D"/>
    <w:rsid w:val="008B6966"/>
    <w:rsid w:val="008C47ED"/>
    <w:rsid w:val="008C65F2"/>
    <w:rsid w:val="00920A79"/>
    <w:rsid w:val="00953086"/>
    <w:rsid w:val="00971921"/>
    <w:rsid w:val="00972DFD"/>
    <w:rsid w:val="00993F4C"/>
    <w:rsid w:val="009A40D7"/>
    <w:rsid w:val="009B5A5E"/>
    <w:rsid w:val="00A013A7"/>
    <w:rsid w:val="00A45536"/>
    <w:rsid w:val="00A66512"/>
    <w:rsid w:val="00A9520C"/>
    <w:rsid w:val="00AB3443"/>
    <w:rsid w:val="00AC1778"/>
    <w:rsid w:val="00B443A8"/>
    <w:rsid w:val="00B46CE4"/>
    <w:rsid w:val="00B517C6"/>
    <w:rsid w:val="00B628A7"/>
    <w:rsid w:val="00B730E8"/>
    <w:rsid w:val="00B917A7"/>
    <w:rsid w:val="00BA6475"/>
    <w:rsid w:val="00BA69DA"/>
    <w:rsid w:val="00BC0E65"/>
    <w:rsid w:val="00C04993"/>
    <w:rsid w:val="00C154AC"/>
    <w:rsid w:val="00C16785"/>
    <w:rsid w:val="00C32286"/>
    <w:rsid w:val="00C52B25"/>
    <w:rsid w:val="00C828F0"/>
    <w:rsid w:val="00C836DF"/>
    <w:rsid w:val="00C86E81"/>
    <w:rsid w:val="00C949AC"/>
    <w:rsid w:val="00CB4460"/>
    <w:rsid w:val="00CB7273"/>
    <w:rsid w:val="00CD7B71"/>
    <w:rsid w:val="00CE4EC8"/>
    <w:rsid w:val="00D214E7"/>
    <w:rsid w:val="00D25B46"/>
    <w:rsid w:val="00D32DC6"/>
    <w:rsid w:val="00D34D9A"/>
    <w:rsid w:val="00D370DF"/>
    <w:rsid w:val="00D443AF"/>
    <w:rsid w:val="00D57CAA"/>
    <w:rsid w:val="00D81339"/>
    <w:rsid w:val="00DA00AC"/>
    <w:rsid w:val="00DB53D3"/>
    <w:rsid w:val="00DC4591"/>
    <w:rsid w:val="00DD071A"/>
    <w:rsid w:val="00DE43F9"/>
    <w:rsid w:val="00DF2AD4"/>
    <w:rsid w:val="00E17BE8"/>
    <w:rsid w:val="00E43613"/>
    <w:rsid w:val="00E5328C"/>
    <w:rsid w:val="00E71181"/>
    <w:rsid w:val="00E74B69"/>
    <w:rsid w:val="00E92647"/>
    <w:rsid w:val="00EC1DBC"/>
    <w:rsid w:val="00EC339F"/>
    <w:rsid w:val="00EE2A6F"/>
    <w:rsid w:val="00EE6CB0"/>
    <w:rsid w:val="00EF286D"/>
    <w:rsid w:val="00F27F0E"/>
    <w:rsid w:val="00F50890"/>
    <w:rsid w:val="00F547BE"/>
    <w:rsid w:val="00FD04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CFF"/>
  </w:style>
  <w:style w:type="paragraph" w:styleId="1">
    <w:name w:val="heading 1"/>
    <w:basedOn w:val="a"/>
    <w:next w:val="a"/>
    <w:link w:val="10"/>
    <w:qFormat/>
    <w:rsid w:val="00283284"/>
    <w:pPr>
      <w:keepNext/>
      <w:spacing w:after="0" w:line="240" w:lineRule="auto"/>
      <w:ind w:firstLine="709"/>
      <w:jc w:val="center"/>
      <w:outlineLvl w:val="0"/>
    </w:pPr>
    <w:rPr>
      <w:rFonts w:ascii="Times New Roman" w:eastAsia="Times New Roman" w:hAnsi="Times New Roman" w:cs="Times New Roman"/>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6A0A78"/>
  </w:style>
  <w:style w:type="character" w:customStyle="1" w:styleId="c24">
    <w:name w:val="c24"/>
    <w:basedOn w:val="a0"/>
    <w:rsid w:val="006A0A78"/>
  </w:style>
  <w:style w:type="character" w:customStyle="1" w:styleId="c6">
    <w:name w:val="c6"/>
    <w:basedOn w:val="a0"/>
    <w:rsid w:val="006A0A78"/>
  </w:style>
  <w:style w:type="paragraph" w:customStyle="1" w:styleId="c20">
    <w:name w:val="c20"/>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6A0A78"/>
  </w:style>
  <w:style w:type="paragraph" w:customStyle="1" w:styleId="c1">
    <w:name w:val="c1"/>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5">
    <w:name w:val="c25"/>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1">
    <w:name w:val="c31"/>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6A0A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A0A78"/>
  </w:style>
  <w:style w:type="paragraph" w:styleId="a3">
    <w:name w:val="No Spacing"/>
    <w:uiPriority w:val="1"/>
    <w:qFormat/>
    <w:rsid w:val="00A66512"/>
    <w:pPr>
      <w:spacing w:after="0" w:line="240" w:lineRule="auto"/>
    </w:pPr>
  </w:style>
  <w:style w:type="table" w:styleId="a4">
    <w:name w:val="Table Grid"/>
    <w:basedOn w:val="a1"/>
    <w:uiPriority w:val="59"/>
    <w:rsid w:val="00BA64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C32286"/>
    <w:pPr>
      <w:ind w:left="720"/>
      <w:contextualSpacing/>
    </w:pPr>
  </w:style>
  <w:style w:type="paragraph" w:styleId="a6">
    <w:name w:val="Balloon Text"/>
    <w:basedOn w:val="a"/>
    <w:link w:val="a7"/>
    <w:uiPriority w:val="99"/>
    <w:semiHidden/>
    <w:unhideWhenUsed/>
    <w:rsid w:val="005F634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F6344"/>
    <w:rPr>
      <w:rFonts w:ascii="Tahoma" w:hAnsi="Tahoma" w:cs="Tahoma"/>
      <w:sz w:val="16"/>
      <w:szCs w:val="16"/>
    </w:rPr>
  </w:style>
  <w:style w:type="character" w:styleId="a8">
    <w:name w:val="Hyperlink"/>
    <w:basedOn w:val="a0"/>
    <w:uiPriority w:val="99"/>
    <w:rsid w:val="00446F81"/>
    <w:rPr>
      <w:color w:val="0000FF"/>
      <w:u w:val="single"/>
    </w:rPr>
  </w:style>
  <w:style w:type="character" w:customStyle="1" w:styleId="10">
    <w:name w:val="Заголовок 1 Знак"/>
    <w:basedOn w:val="a0"/>
    <w:link w:val="1"/>
    <w:rsid w:val="00283284"/>
    <w:rPr>
      <w:rFonts w:ascii="Times New Roman" w:eastAsia="Times New Roman" w:hAnsi="Times New Roman" w:cs="Times New Roman"/>
      <w:b/>
      <w:sz w:val="32"/>
      <w:szCs w:val="32"/>
    </w:rPr>
  </w:style>
  <w:style w:type="paragraph" w:styleId="a9">
    <w:name w:val="header"/>
    <w:basedOn w:val="a"/>
    <w:link w:val="aa"/>
    <w:uiPriority w:val="99"/>
    <w:semiHidden/>
    <w:unhideWhenUsed/>
    <w:rsid w:val="00CD7B7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D7B71"/>
  </w:style>
  <w:style w:type="paragraph" w:styleId="ab">
    <w:name w:val="footer"/>
    <w:basedOn w:val="a"/>
    <w:link w:val="ac"/>
    <w:uiPriority w:val="99"/>
    <w:unhideWhenUsed/>
    <w:rsid w:val="00CD7B7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D7B71"/>
  </w:style>
</w:styles>
</file>

<file path=word/webSettings.xml><?xml version="1.0" encoding="utf-8"?>
<w:webSettings xmlns:r="http://schemas.openxmlformats.org/officeDocument/2006/relationships" xmlns:w="http://schemas.openxmlformats.org/wordprocessingml/2006/main">
  <w:divs>
    <w:div w:id="161890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tatic.government.ru/media/files/8qqYUwwzHUxzVkH1jsKAErrx2dE4q0ws.pdf" TargetMode="External"/><Relationship Id="rId18" Type="http://schemas.openxmlformats.org/officeDocument/2006/relationships/hyperlink" Target="http://it-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openclass.ru/" TargetMode="External"/><Relationship Id="rId2" Type="http://schemas.openxmlformats.org/officeDocument/2006/relationships/numbering" Target="numbering.xml"/><Relationship Id="rId16" Type="http://schemas.openxmlformats.org/officeDocument/2006/relationships/hyperlink" Target="http://openclass.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yperlink" Target="http://school-collection.edu.ru/catalog/rubr" TargetMode="Externa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chool-collection.edu.ru/catalog/rubr"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2013 г.</c:v>
                </c:pt>
              </c:strCache>
            </c:strRef>
          </c:tx>
          <c:cat>
            <c:strRef>
              <c:f>Лист1!$A$2:$A$5</c:f>
              <c:strCache>
                <c:ptCount val="4"/>
                <c:pt idx="0">
                  <c:v>высокий</c:v>
                </c:pt>
                <c:pt idx="1">
                  <c:v>средний</c:v>
                </c:pt>
                <c:pt idx="2">
                  <c:v>низкий</c:v>
                </c:pt>
                <c:pt idx="3">
                  <c:v>крайне низкий</c:v>
                </c:pt>
              </c:strCache>
            </c:strRef>
          </c:cat>
          <c:val>
            <c:numRef>
              <c:f>Лист1!$B$2:$B$5</c:f>
              <c:numCache>
                <c:formatCode>General</c:formatCode>
                <c:ptCount val="4"/>
                <c:pt idx="0">
                  <c:v>25</c:v>
                </c:pt>
                <c:pt idx="1">
                  <c:v>14</c:v>
                </c:pt>
                <c:pt idx="2">
                  <c:v>46</c:v>
                </c:pt>
                <c:pt idx="3">
                  <c:v>15</c:v>
                </c:pt>
              </c:numCache>
            </c:numRef>
          </c:val>
          <c:extLst xmlns:c16r2="http://schemas.microsoft.com/office/drawing/2015/06/chart">
            <c:ext xmlns:c16="http://schemas.microsoft.com/office/drawing/2014/chart" uri="{C3380CC4-5D6E-409C-BE32-E72D297353CC}">
              <c16:uniqueId val="{00000000-D031-45D2-A564-2697C6202F94}"/>
            </c:ext>
          </c:extLst>
        </c:ser>
        <c:ser>
          <c:idx val="1"/>
          <c:order val="1"/>
          <c:tx>
            <c:strRef>
              <c:f>Лист1!$C$1</c:f>
              <c:strCache>
                <c:ptCount val="1"/>
                <c:pt idx="0">
                  <c:v>2017 г.</c:v>
                </c:pt>
              </c:strCache>
            </c:strRef>
          </c:tx>
          <c:cat>
            <c:strRef>
              <c:f>Лист1!$A$2:$A$5</c:f>
              <c:strCache>
                <c:ptCount val="4"/>
                <c:pt idx="0">
                  <c:v>высокий</c:v>
                </c:pt>
                <c:pt idx="1">
                  <c:v>средний</c:v>
                </c:pt>
                <c:pt idx="2">
                  <c:v>низкий</c:v>
                </c:pt>
                <c:pt idx="3">
                  <c:v>крайне низкий</c:v>
                </c:pt>
              </c:strCache>
            </c:strRef>
          </c:cat>
          <c:val>
            <c:numRef>
              <c:f>Лист1!$C$2:$C$5</c:f>
              <c:numCache>
                <c:formatCode>General</c:formatCode>
                <c:ptCount val="4"/>
                <c:pt idx="0">
                  <c:v>56</c:v>
                </c:pt>
                <c:pt idx="1">
                  <c:v>34</c:v>
                </c:pt>
                <c:pt idx="2">
                  <c:v>10</c:v>
                </c:pt>
                <c:pt idx="3">
                  <c:v>0</c:v>
                </c:pt>
              </c:numCache>
            </c:numRef>
          </c:val>
          <c:extLst xmlns:c16r2="http://schemas.microsoft.com/office/drawing/2015/06/chart">
            <c:ext xmlns:c16="http://schemas.microsoft.com/office/drawing/2014/chart" uri="{C3380CC4-5D6E-409C-BE32-E72D297353CC}">
              <c16:uniqueId val="{00000001-D031-45D2-A564-2697C6202F94}"/>
            </c:ext>
          </c:extLst>
        </c:ser>
        <c:axId val="81524608"/>
        <c:axId val="81526144"/>
      </c:barChart>
      <c:catAx>
        <c:axId val="81524608"/>
        <c:scaling>
          <c:orientation val="minMax"/>
        </c:scaling>
        <c:axPos val="b"/>
        <c:numFmt formatCode="General" sourceLinked="0"/>
        <c:tickLblPos val="nextTo"/>
        <c:crossAx val="81526144"/>
        <c:crosses val="autoZero"/>
        <c:auto val="1"/>
        <c:lblAlgn val="ctr"/>
        <c:lblOffset val="100"/>
      </c:catAx>
      <c:valAx>
        <c:axId val="81526144"/>
        <c:scaling>
          <c:orientation val="minMax"/>
        </c:scaling>
        <c:axPos val="l"/>
        <c:majorGridlines/>
        <c:numFmt formatCode="General" sourceLinked="1"/>
        <c:tickLblPos val="nextTo"/>
        <c:crossAx val="81524608"/>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2013 г.</c:v>
                </c:pt>
              </c:strCache>
            </c:strRef>
          </c:tx>
          <c:cat>
            <c:strRef>
              <c:f>Лист1!$A$2:$A$5</c:f>
              <c:strCache>
                <c:ptCount val="4"/>
                <c:pt idx="0">
                  <c:v>высокий</c:v>
                </c:pt>
                <c:pt idx="1">
                  <c:v>средний</c:v>
                </c:pt>
                <c:pt idx="2">
                  <c:v>низкий</c:v>
                </c:pt>
                <c:pt idx="3">
                  <c:v>крайне низкий</c:v>
                </c:pt>
              </c:strCache>
            </c:strRef>
          </c:cat>
          <c:val>
            <c:numRef>
              <c:f>Лист1!$B$2:$B$5</c:f>
              <c:numCache>
                <c:formatCode>General</c:formatCode>
                <c:ptCount val="4"/>
                <c:pt idx="0">
                  <c:v>13</c:v>
                </c:pt>
                <c:pt idx="1">
                  <c:v>22</c:v>
                </c:pt>
                <c:pt idx="2">
                  <c:v>49</c:v>
                </c:pt>
                <c:pt idx="3">
                  <c:v>16</c:v>
                </c:pt>
              </c:numCache>
            </c:numRef>
          </c:val>
          <c:extLst xmlns:c16r2="http://schemas.microsoft.com/office/drawing/2015/06/chart">
            <c:ext xmlns:c16="http://schemas.microsoft.com/office/drawing/2014/chart" uri="{C3380CC4-5D6E-409C-BE32-E72D297353CC}">
              <c16:uniqueId val="{00000000-C8B7-48A0-A897-9FD99EBC0D9B}"/>
            </c:ext>
          </c:extLst>
        </c:ser>
        <c:ser>
          <c:idx val="1"/>
          <c:order val="1"/>
          <c:tx>
            <c:strRef>
              <c:f>Лист1!$C$1</c:f>
              <c:strCache>
                <c:ptCount val="1"/>
                <c:pt idx="0">
                  <c:v>2017 г.</c:v>
                </c:pt>
              </c:strCache>
            </c:strRef>
          </c:tx>
          <c:cat>
            <c:strRef>
              <c:f>Лист1!$A$2:$A$5</c:f>
              <c:strCache>
                <c:ptCount val="4"/>
                <c:pt idx="0">
                  <c:v>высокий</c:v>
                </c:pt>
                <c:pt idx="1">
                  <c:v>средний</c:v>
                </c:pt>
                <c:pt idx="2">
                  <c:v>низкий</c:v>
                </c:pt>
                <c:pt idx="3">
                  <c:v>крайне низкий</c:v>
                </c:pt>
              </c:strCache>
            </c:strRef>
          </c:cat>
          <c:val>
            <c:numRef>
              <c:f>Лист1!$C$2:$C$5</c:f>
              <c:numCache>
                <c:formatCode>General</c:formatCode>
                <c:ptCount val="4"/>
                <c:pt idx="0">
                  <c:v>43</c:v>
                </c:pt>
                <c:pt idx="1">
                  <c:v>47</c:v>
                </c:pt>
                <c:pt idx="2">
                  <c:v>10</c:v>
                </c:pt>
                <c:pt idx="3">
                  <c:v>0</c:v>
                </c:pt>
              </c:numCache>
            </c:numRef>
          </c:val>
          <c:extLst xmlns:c16r2="http://schemas.microsoft.com/office/drawing/2015/06/chart">
            <c:ext xmlns:c16="http://schemas.microsoft.com/office/drawing/2014/chart" uri="{C3380CC4-5D6E-409C-BE32-E72D297353CC}">
              <c16:uniqueId val="{00000001-C8B7-48A0-A897-9FD99EBC0D9B}"/>
            </c:ext>
          </c:extLst>
        </c:ser>
        <c:axId val="82072320"/>
        <c:axId val="82073856"/>
      </c:barChart>
      <c:catAx>
        <c:axId val="82072320"/>
        <c:scaling>
          <c:orientation val="minMax"/>
        </c:scaling>
        <c:axPos val="b"/>
        <c:numFmt formatCode="General" sourceLinked="0"/>
        <c:tickLblPos val="nextTo"/>
        <c:crossAx val="82073856"/>
        <c:crosses val="autoZero"/>
        <c:auto val="1"/>
        <c:lblAlgn val="ctr"/>
        <c:lblOffset val="100"/>
      </c:catAx>
      <c:valAx>
        <c:axId val="82073856"/>
        <c:scaling>
          <c:orientation val="minMax"/>
        </c:scaling>
        <c:axPos val="l"/>
        <c:majorGridlines/>
        <c:numFmt formatCode="General" sourceLinked="1"/>
        <c:tickLblPos val="nextTo"/>
        <c:crossAx val="82072320"/>
        <c:crosses val="autoZero"/>
        <c:crossBetween val="between"/>
      </c:valAx>
    </c:plotArea>
    <c:legend>
      <c:legendPos val="r"/>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2013 г.</c:v>
                </c:pt>
              </c:strCache>
            </c:strRef>
          </c:tx>
          <c:cat>
            <c:strRef>
              <c:f>Лист1!$A$2:$A$5</c:f>
              <c:strCache>
                <c:ptCount val="4"/>
                <c:pt idx="0">
                  <c:v>высокий</c:v>
                </c:pt>
                <c:pt idx="1">
                  <c:v>средний</c:v>
                </c:pt>
                <c:pt idx="2">
                  <c:v>низкий</c:v>
                </c:pt>
                <c:pt idx="3">
                  <c:v>крайне низкий</c:v>
                </c:pt>
              </c:strCache>
            </c:strRef>
          </c:cat>
          <c:val>
            <c:numRef>
              <c:f>Лист1!$B$2:$B$5</c:f>
              <c:numCache>
                <c:formatCode>General</c:formatCode>
                <c:ptCount val="4"/>
                <c:pt idx="0">
                  <c:v>16</c:v>
                </c:pt>
                <c:pt idx="1">
                  <c:v>29</c:v>
                </c:pt>
                <c:pt idx="2">
                  <c:v>42</c:v>
                </c:pt>
                <c:pt idx="3">
                  <c:v>13</c:v>
                </c:pt>
              </c:numCache>
            </c:numRef>
          </c:val>
          <c:extLst xmlns:c16r2="http://schemas.microsoft.com/office/drawing/2015/06/chart">
            <c:ext xmlns:c16="http://schemas.microsoft.com/office/drawing/2014/chart" uri="{C3380CC4-5D6E-409C-BE32-E72D297353CC}">
              <c16:uniqueId val="{00000000-083E-48F0-99CD-10AF8295924D}"/>
            </c:ext>
          </c:extLst>
        </c:ser>
        <c:ser>
          <c:idx val="1"/>
          <c:order val="1"/>
          <c:tx>
            <c:strRef>
              <c:f>Лист1!$C$1</c:f>
              <c:strCache>
                <c:ptCount val="1"/>
                <c:pt idx="0">
                  <c:v>2017 г.</c:v>
                </c:pt>
              </c:strCache>
            </c:strRef>
          </c:tx>
          <c:cat>
            <c:strRef>
              <c:f>Лист1!$A$2:$A$5</c:f>
              <c:strCache>
                <c:ptCount val="4"/>
                <c:pt idx="0">
                  <c:v>высокий</c:v>
                </c:pt>
                <c:pt idx="1">
                  <c:v>средний</c:v>
                </c:pt>
                <c:pt idx="2">
                  <c:v>низкий</c:v>
                </c:pt>
                <c:pt idx="3">
                  <c:v>крайне низкий</c:v>
                </c:pt>
              </c:strCache>
            </c:strRef>
          </c:cat>
          <c:val>
            <c:numRef>
              <c:f>Лист1!$C$2:$C$5</c:f>
              <c:numCache>
                <c:formatCode>General</c:formatCode>
                <c:ptCount val="4"/>
                <c:pt idx="0">
                  <c:v>51</c:v>
                </c:pt>
                <c:pt idx="1">
                  <c:v>39</c:v>
                </c:pt>
                <c:pt idx="2">
                  <c:v>10</c:v>
                </c:pt>
                <c:pt idx="3">
                  <c:v>0</c:v>
                </c:pt>
              </c:numCache>
            </c:numRef>
          </c:val>
          <c:extLst xmlns:c16r2="http://schemas.microsoft.com/office/drawing/2015/06/chart">
            <c:ext xmlns:c16="http://schemas.microsoft.com/office/drawing/2014/chart" uri="{C3380CC4-5D6E-409C-BE32-E72D297353CC}">
              <c16:uniqueId val="{00000001-083E-48F0-99CD-10AF8295924D}"/>
            </c:ext>
          </c:extLst>
        </c:ser>
        <c:axId val="82095104"/>
        <c:axId val="82100992"/>
      </c:barChart>
      <c:catAx>
        <c:axId val="82095104"/>
        <c:scaling>
          <c:orientation val="minMax"/>
        </c:scaling>
        <c:axPos val="b"/>
        <c:numFmt formatCode="General" sourceLinked="0"/>
        <c:tickLblPos val="nextTo"/>
        <c:crossAx val="82100992"/>
        <c:crosses val="autoZero"/>
        <c:auto val="1"/>
        <c:lblAlgn val="ctr"/>
        <c:lblOffset val="100"/>
      </c:catAx>
      <c:valAx>
        <c:axId val="82100992"/>
        <c:scaling>
          <c:orientation val="minMax"/>
        </c:scaling>
        <c:axPos val="l"/>
        <c:majorGridlines/>
        <c:numFmt formatCode="General" sourceLinked="1"/>
        <c:tickLblPos val="nextTo"/>
        <c:crossAx val="82095104"/>
        <c:crosses val="autoZero"/>
        <c:crossBetween val="between"/>
      </c:valAx>
    </c:plotArea>
    <c:legend>
      <c:legendPos val="r"/>
      <c:layout/>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2013 г.</c:v>
                </c:pt>
              </c:strCache>
            </c:strRef>
          </c:tx>
          <c:cat>
            <c:strRef>
              <c:f>Лист1!$A$2:$A$5</c:f>
              <c:strCache>
                <c:ptCount val="4"/>
                <c:pt idx="0">
                  <c:v>высокий</c:v>
                </c:pt>
                <c:pt idx="1">
                  <c:v>средний</c:v>
                </c:pt>
                <c:pt idx="2">
                  <c:v>низкий</c:v>
                </c:pt>
                <c:pt idx="3">
                  <c:v>крайне низкий</c:v>
                </c:pt>
              </c:strCache>
            </c:strRef>
          </c:cat>
          <c:val>
            <c:numRef>
              <c:f>Лист1!$B$2:$B$5</c:f>
              <c:numCache>
                <c:formatCode>General</c:formatCode>
                <c:ptCount val="4"/>
                <c:pt idx="0">
                  <c:v>21</c:v>
                </c:pt>
                <c:pt idx="1">
                  <c:v>26</c:v>
                </c:pt>
                <c:pt idx="2">
                  <c:v>46</c:v>
                </c:pt>
                <c:pt idx="3">
                  <c:v>7</c:v>
                </c:pt>
              </c:numCache>
            </c:numRef>
          </c:val>
          <c:extLst xmlns:c16r2="http://schemas.microsoft.com/office/drawing/2015/06/chart">
            <c:ext xmlns:c16="http://schemas.microsoft.com/office/drawing/2014/chart" uri="{C3380CC4-5D6E-409C-BE32-E72D297353CC}">
              <c16:uniqueId val="{00000000-65EB-4888-8EE5-1A7FA40B2FF0}"/>
            </c:ext>
          </c:extLst>
        </c:ser>
        <c:ser>
          <c:idx val="1"/>
          <c:order val="1"/>
          <c:tx>
            <c:strRef>
              <c:f>Лист1!$C$1</c:f>
              <c:strCache>
                <c:ptCount val="1"/>
                <c:pt idx="0">
                  <c:v>2017 г.</c:v>
                </c:pt>
              </c:strCache>
            </c:strRef>
          </c:tx>
          <c:cat>
            <c:strRef>
              <c:f>Лист1!$A$2:$A$5</c:f>
              <c:strCache>
                <c:ptCount val="4"/>
                <c:pt idx="0">
                  <c:v>высокий</c:v>
                </c:pt>
                <c:pt idx="1">
                  <c:v>средний</c:v>
                </c:pt>
                <c:pt idx="2">
                  <c:v>низкий</c:v>
                </c:pt>
                <c:pt idx="3">
                  <c:v>крайне низкий</c:v>
                </c:pt>
              </c:strCache>
            </c:strRef>
          </c:cat>
          <c:val>
            <c:numRef>
              <c:f>Лист1!$C$2:$C$5</c:f>
              <c:numCache>
                <c:formatCode>General</c:formatCode>
                <c:ptCount val="4"/>
                <c:pt idx="0">
                  <c:v>32</c:v>
                </c:pt>
                <c:pt idx="1">
                  <c:v>58</c:v>
                </c:pt>
                <c:pt idx="2">
                  <c:v>10</c:v>
                </c:pt>
                <c:pt idx="3">
                  <c:v>0</c:v>
                </c:pt>
              </c:numCache>
            </c:numRef>
          </c:val>
          <c:extLst xmlns:c16r2="http://schemas.microsoft.com/office/drawing/2015/06/chart">
            <c:ext xmlns:c16="http://schemas.microsoft.com/office/drawing/2014/chart" uri="{C3380CC4-5D6E-409C-BE32-E72D297353CC}">
              <c16:uniqueId val="{00000001-65EB-4888-8EE5-1A7FA40B2FF0}"/>
            </c:ext>
          </c:extLst>
        </c:ser>
        <c:axId val="83240448"/>
        <c:axId val="83241984"/>
      </c:barChart>
      <c:catAx>
        <c:axId val="83240448"/>
        <c:scaling>
          <c:orientation val="minMax"/>
        </c:scaling>
        <c:axPos val="b"/>
        <c:numFmt formatCode="General" sourceLinked="0"/>
        <c:tickLblPos val="nextTo"/>
        <c:crossAx val="83241984"/>
        <c:crosses val="autoZero"/>
        <c:auto val="1"/>
        <c:lblAlgn val="ctr"/>
        <c:lblOffset val="100"/>
      </c:catAx>
      <c:valAx>
        <c:axId val="83241984"/>
        <c:scaling>
          <c:orientation val="minMax"/>
        </c:scaling>
        <c:axPos val="l"/>
        <c:majorGridlines/>
        <c:numFmt formatCode="General" sourceLinked="1"/>
        <c:tickLblPos val="nextTo"/>
        <c:crossAx val="83240448"/>
        <c:crosses val="autoZero"/>
        <c:crossBetween val="between"/>
      </c:valAx>
    </c:plotArea>
    <c:legend>
      <c:legendPos val="r"/>
      <c:layout/>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2013 г.</c:v>
                </c:pt>
              </c:strCache>
            </c:strRef>
          </c:tx>
          <c:cat>
            <c:strRef>
              <c:f>Лист1!$A$2:$A$5</c:f>
              <c:strCache>
                <c:ptCount val="4"/>
                <c:pt idx="0">
                  <c:v>высокий</c:v>
                </c:pt>
                <c:pt idx="1">
                  <c:v>средний</c:v>
                </c:pt>
                <c:pt idx="2">
                  <c:v>низкий</c:v>
                </c:pt>
                <c:pt idx="3">
                  <c:v>крайне низкий</c:v>
                </c:pt>
              </c:strCache>
            </c:strRef>
          </c:cat>
          <c:val>
            <c:numRef>
              <c:f>Лист1!$B$2:$B$5</c:f>
              <c:numCache>
                <c:formatCode>General</c:formatCode>
                <c:ptCount val="4"/>
                <c:pt idx="0">
                  <c:v>26</c:v>
                </c:pt>
                <c:pt idx="1">
                  <c:v>12</c:v>
                </c:pt>
                <c:pt idx="2">
                  <c:v>43</c:v>
                </c:pt>
                <c:pt idx="3">
                  <c:v>19</c:v>
                </c:pt>
              </c:numCache>
            </c:numRef>
          </c:val>
          <c:extLst xmlns:c16r2="http://schemas.microsoft.com/office/drawing/2015/06/chart">
            <c:ext xmlns:c16="http://schemas.microsoft.com/office/drawing/2014/chart" uri="{C3380CC4-5D6E-409C-BE32-E72D297353CC}">
              <c16:uniqueId val="{00000000-576E-45A9-B41A-B630BEA2D4F2}"/>
            </c:ext>
          </c:extLst>
        </c:ser>
        <c:ser>
          <c:idx val="1"/>
          <c:order val="1"/>
          <c:tx>
            <c:strRef>
              <c:f>Лист1!$C$1</c:f>
              <c:strCache>
                <c:ptCount val="1"/>
                <c:pt idx="0">
                  <c:v>2017 г.</c:v>
                </c:pt>
              </c:strCache>
            </c:strRef>
          </c:tx>
          <c:cat>
            <c:strRef>
              <c:f>Лист1!$A$2:$A$5</c:f>
              <c:strCache>
                <c:ptCount val="4"/>
                <c:pt idx="0">
                  <c:v>высокий</c:v>
                </c:pt>
                <c:pt idx="1">
                  <c:v>средний</c:v>
                </c:pt>
                <c:pt idx="2">
                  <c:v>низкий</c:v>
                </c:pt>
                <c:pt idx="3">
                  <c:v>крайне низкий</c:v>
                </c:pt>
              </c:strCache>
            </c:strRef>
          </c:cat>
          <c:val>
            <c:numRef>
              <c:f>Лист1!$C$2:$C$5</c:f>
              <c:numCache>
                <c:formatCode>General</c:formatCode>
                <c:ptCount val="4"/>
                <c:pt idx="0">
                  <c:v>58</c:v>
                </c:pt>
                <c:pt idx="1">
                  <c:v>32</c:v>
                </c:pt>
                <c:pt idx="2">
                  <c:v>10</c:v>
                </c:pt>
                <c:pt idx="3">
                  <c:v>0</c:v>
                </c:pt>
              </c:numCache>
            </c:numRef>
          </c:val>
          <c:extLst xmlns:c16r2="http://schemas.microsoft.com/office/drawing/2015/06/chart">
            <c:ext xmlns:c16="http://schemas.microsoft.com/office/drawing/2014/chart" uri="{C3380CC4-5D6E-409C-BE32-E72D297353CC}">
              <c16:uniqueId val="{00000001-576E-45A9-B41A-B630BEA2D4F2}"/>
            </c:ext>
          </c:extLst>
        </c:ser>
        <c:axId val="83300352"/>
        <c:axId val="83301888"/>
      </c:barChart>
      <c:catAx>
        <c:axId val="83300352"/>
        <c:scaling>
          <c:orientation val="minMax"/>
        </c:scaling>
        <c:axPos val="b"/>
        <c:numFmt formatCode="General" sourceLinked="0"/>
        <c:tickLblPos val="nextTo"/>
        <c:crossAx val="83301888"/>
        <c:crosses val="autoZero"/>
        <c:auto val="1"/>
        <c:lblAlgn val="ctr"/>
        <c:lblOffset val="100"/>
      </c:catAx>
      <c:valAx>
        <c:axId val="83301888"/>
        <c:scaling>
          <c:orientation val="minMax"/>
        </c:scaling>
        <c:axPos val="l"/>
        <c:majorGridlines/>
        <c:numFmt formatCode="General" sourceLinked="1"/>
        <c:tickLblPos val="nextTo"/>
        <c:crossAx val="83300352"/>
        <c:crosses val="autoZero"/>
        <c:crossBetween val="between"/>
      </c:valAx>
    </c:plotArea>
    <c:legend>
      <c:legendPos val="r"/>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8EA4F-0FE6-42C1-9989-B11E0C76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30</Pages>
  <Words>10144</Words>
  <Characters>57824</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Алексей</cp:lastModifiedBy>
  <cp:revision>80</cp:revision>
  <dcterms:created xsi:type="dcterms:W3CDTF">2015-10-28T14:16:00Z</dcterms:created>
  <dcterms:modified xsi:type="dcterms:W3CDTF">2018-03-06T17:49:00Z</dcterms:modified>
</cp:coreProperties>
</file>